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35" w:type="dxa"/>
        <w:tblLook w:val="04A0" w:firstRow="1" w:lastRow="0" w:firstColumn="1" w:lastColumn="0" w:noHBand="0" w:noVBand="1"/>
      </w:tblPr>
      <w:tblGrid>
        <w:gridCol w:w="10835"/>
      </w:tblGrid>
      <w:tr w:rsidR="005928D1" w14:paraId="74DD41C3" w14:textId="77777777" w:rsidTr="005C7332">
        <w:trPr>
          <w:trHeight w:val="2362"/>
        </w:trPr>
        <w:tc>
          <w:tcPr>
            <w:tcW w:w="10835" w:type="dxa"/>
            <w:tcBorders>
              <w:top w:val="nil"/>
              <w:left w:val="nil"/>
              <w:bottom w:val="nil"/>
              <w:right w:val="nil"/>
            </w:tcBorders>
            <w:shd w:val="clear" w:color="auto" w:fill="E22026"/>
            <w:vAlign w:val="center"/>
          </w:tcPr>
          <w:p w14:paraId="7BBF4C41" w14:textId="65645BA6" w:rsidR="009971DA" w:rsidRPr="008E3250" w:rsidRDefault="00032D5E" w:rsidP="00032D5E">
            <w:pPr>
              <w:jc w:val="center"/>
              <w:rPr>
                <w:rFonts w:ascii="Times New Roman" w:eastAsia="Times New Roman" w:hAnsi="Times New Roman" w:cs="Times New Roman"/>
                <w:color w:val="E22026"/>
              </w:rPr>
            </w:pPr>
            <w:r w:rsidRPr="00ED2148">
              <w:rPr>
                <w:rFonts w:eastAsia="Times New Roman" w:cs="Times New Roman"/>
                <w:noProof/>
              </w:rPr>
              <w:drawing>
                <wp:inline distT="0" distB="0" distL="0" distR="0" wp14:anchorId="561CCE3D" wp14:editId="2A20D952">
                  <wp:extent cx="2520000" cy="1359855"/>
                  <wp:effectExtent l="0" t="0" r="0" b="12065"/>
                  <wp:docPr id="3" name="Picture 3" descr="../c3_logo_White%20on%20Red_Francais_Voyage_White%20on%20R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c3_logo_White%20on%20Red_Francais_Voyage_White%20on%20R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135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8D1" w14:paraId="549957E2" w14:textId="77777777" w:rsidTr="005928D1">
        <w:trPr>
          <w:trHeight w:val="216"/>
        </w:trPr>
        <w:tc>
          <w:tcPr>
            <w:tcW w:w="10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0C242" w14:textId="77777777" w:rsidR="000B4F9B" w:rsidRPr="00807693" w:rsidRDefault="000B4F9B" w:rsidP="00807693">
            <w:pPr>
              <w:jc w:val="center"/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</w:pPr>
          </w:p>
        </w:tc>
      </w:tr>
    </w:tbl>
    <w:p w14:paraId="19CD6740" w14:textId="75C27834" w:rsidR="007D4467" w:rsidRPr="0001632E" w:rsidRDefault="00DB3A29" w:rsidP="00807693">
      <w:pPr>
        <w:jc w:val="center"/>
        <w:rPr>
          <w:rFonts w:eastAsia="Times New Roman" w:cs="Times New Roman"/>
          <w:b/>
          <w:color w:val="E62119"/>
          <w:sz w:val="44"/>
          <w:szCs w:val="46"/>
        </w:rPr>
      </w:pPr>
      <w:r w:rsidRPr="0001632E">
        <w:rPr>
          <w:rFonts w:eastAsia="Times New Roman" w:cs="Times New Roman"/>
          <w:b/>
          <w:bCs/>
          <w:color w:val="E62119"/>
          <w:sz w:val="44"/>
          <w:szCs w:val="46"/>
          <w:lang w:val="fr-CA"/>
        </w:rPr>
        <w:t>M</w:t>
      </w:r>
      <w:r w:rsidR="00B0419B" w:rsidRPr="0001632E">
        <w:rPr>
          <w:rFonts w:eastAsia="Times New Roman" w:cs="Times New Roman"/>
          <w:b/>
          <w:bCs/>
          <w:color w:val="E62119"/>
          <w:sz w:val="44"/>
          <w:szCs w:val="46"/>
          <w:lang w:val="fr-CA"/>
        </w:rPr>
        <w:t xml:space="preserve">odèle de module d’apprentissage </w:t>
      </w:r>
      <w:r w:rsidRPr="0001632E">
        <w:rPr>
          <w:rFonts w:eastAsia="Times New Roman" w:cs="Times New Roman"/>
          <w:b/>
          <w:bCs/>
          <w:color w:val="E62119"/>
          <w:sz w:val="44"/>
          <w:szCs w:val="46"/>
          <w:lang w:val="fr-CA"/>
        </w:rPr>
        <w:t xml:space="preserve">pour </w:t>
      </w:r>
      <w:r w:rsidR="0001632E" w:rsidRPr="0001632E">
        <w:rPr>
          <w:rFonts w:eastAsia="Times New Roman" w:cs="Times New Roman"/>
          <w:b/>
          <w:bCs/>
          <w:color w:val="E62119"/>
          <w:sz w:val="44"/>
          <w:szCs w:val="46"/>
          <w:lang w:val="fr-CA"/>
        </w:rPr>
        <w:t xml:space="preserve">la </w:t>
      </w:r>
      <w:r w:rsidR="003B229C" w:rsidRPr="0001632E">
        <w:rPr>
          <w:rFonts w:eastAsia="Times New Roman" w:cs="Times New Roman"/>
          <w:b/>
          <w:bCs/>
          <w:color w:val="E62119"/>
          <w:sz w:val="44"/>
          <w:szCs w:val="46"/>
          <w:lang w:val="fr-CA"/>
        </w:rPr>
        <w:t>C</w:t>
      </w:r>
      <w:r w:rsidRPr="0001632E">
        <w:rPr>
          <w:rFonts w:eastAsia="Times New Roman" w:cs="Times New Roman"/>
          <w:b/>
          <w:bCs/>
          <w:color w:val="E62119"/>
          <w:sz w:val="44"/>
          <w:szCs w:val="46"/>
          <w:lang w:val="fr-CA"/>
        </w:rPr>
        <w:t xml:space="preserve">lasse </w:t>
      </w:r>
      <w:r w:rsidR="003B229C" w:rsidRPr="0001632E">
        <w:rPr>
          <w:rFonts w:eastAsia="Times New Roman" w:cs="Times New Roman"/>
          <w:b/>
          <w:bCs/>
          <w:color w:val="E62119"/>
          <w:sz w:val="44"/>
          <w:szCs w:val="46"/>
          <w:lang w:val="fr-CA"/>
        </w:rPr>
        <w:t>virtuelle</w:t>
      </w: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10780"/>
      </w:tblGrid>
      <w:tr w:rsidR="00DB3A29" w:rsidRPr="00807693" w14:paraId="019FB178" w14:textId="77777777" w:rsidTr="00210ADE">
        <w:trPr>
          <w:trHeight w:val="133"/>
        </w:trPr>
        <w:tc>
          <w:tcPr>
            <w:tcW w:w="11006" w:type="dxa"/>
            <w:tcBorders>
              <w:top w:val="nil"/>
              <w:left w:val="nil"/>
              <w:right w:val="nil"/>
            </w:tcBorders>
          </w:tcPr>
          <w:p w14:paraId="77FEB62C" w14:textId="77777777" w:rsidR="00DB3A29" w:rsidRPr="00807693" w:rsidRDefault="00DB3A29" w:rsidP="00C86AA2">
            <w:pPr>
              <w:rPr>
                <w:rFonts w:eastAsia="Times New Roman" w:cs="Times New Roman"/>
              </w:rPr>
            </w:pPr>
          </w:p>
        </w:tc>
      </w:tr>
      <w:tr w:rsidR="000B4F9B" w:rsidRPr="005D1BC8" w14:paraId="4037F973" w14:textId="77777777" w:rsidTr="000A212D">
        <w:tc>
          <w:tcPr>
            <w:tcW w:w="11006" w:type="dxa"/>
            <w:tcBorders>
              <w:bottom w:val="single" w:sz="4" w:space="0" w:color="auto"/>
            </w:tcBorders>
          </w:tcPr>
          <w:p w14:paraId="66680941" w14:textId="75E631DB" w:rsidR="000B4F9B" w:rsidRPr="00683CC2" w:rsidRDefault="000B4F9B" w:rsidP="00C86AA2">
            <w:pPr>
              <w:rPr>
                <w:rFonts w:eastAsia="Times New Roman" w:cs="Times New Roman"/>
                <w:color w:val="808080" w:themeColor="background1" w:themeShade="80"/>
              </w:rPr>
            </w:pPr>
            <w:r w:rsidRPr="00032D5E">
              <w:rPr>
                <w:rFonts w:eastAsia="Times New Roman" w:cs="Times New Roman"/>
                <w:lang w:val="fr-CA"/>
              </w:rPr>
              <w:t>Concepteur(s) ou collaborateur(s) :</w:t>
            </w:r>
            <w:r w:rsidR="00683CC2">
              <w:rPr>
                <w:rFonts w:eastAsia="Times New Roman" w:cs="Times New Roman"/>
                <w:color w:val="808080" w:themeColor="background1" w:themeShade="80"/>
                <w:lang w:val="fr-CA"/>
              </w:rPr>
              <w:t xml:space="preserve"> </w:t>
            </w:r>
          </w:p>
        </w:tc>
      </w:tr>
      <w:tr w:rsidR="000B4F9B" w:rsidRPr="005D1BC8" w14:paraId="742827D9" w14:textId="77777777" w:rsidTr="000A212D">
        <w:tc>
          <w:tcPr>
            <w:tcW w:w="11006" w:type="dxa"/>
            <w:tcBorders>
              <w:bottom w:val="single" w:sz="4" w:space="0" w:color="auto"/>
            </w:tcBorders>
          </w:tcPr>
          <w:p w14:paraId="3E69993A" w14:textId="168F206D" w:rsidR="000B4F9B" w:rsidRPr="00032D5E" w:rsidRDefault="0099760C" w:rsidP="00F676BF">
            <w:pPr>
              <w:rPr>
                <w:rFonts w:eastAsia="Times New Roman" w:cs="Times New Roman"/>
              </w:rPr>
            </w:pPr>
            <w:r w:rsidRPr="00032D5E">
              <w:rPr>
                <w:lang w:val="fr-CA"/>
              </w:rPr>
              <w:t>Commission</w:t>
            </w:r>
            <w:r>
              <w:rPr>
                <w:lang w:val="fr-CA"/>
              </w:rPr>
              <w:t xml:space="preserve"> scolaire</w:t>
            </w:r>
            <w:r w:rsidRPr="00032D5E">
              <w:rPr>
                <w:lang w:val="fr-CA"/>
              </w:rPr>
              <w:t>, arrondissement, autorité ou organisation scolaire </w:t>
            </w:r>
            <w:r>
              <w:rPr>
                <w:lang w:val="fr-CA"/>
              </w:rPr>
              <w:t xml:space="preserve">(ou Département, faculté, université) </w:t>
            </w:r>
            <w:r w:rsidRPr="00032D5E">
              <w:rPr>
                <w:lang w:val="fr-CA"/>
              </w:rPr>
              <w:t>:</w:t>
            </w:r>
            <w:r>
              <w:rPr>
                <w:rFonts w:eastAsia="Times New Roman" w:cs="Times New Roman"/>
                <w:color w:val="808080" w:themeColor="background1" w:themeShade="80"/>
                <w:lang w:val="fr-CA"/>
              </w:rPr>
              <w:t xml:space="preserve"> </w:t>
            </w:r>
          </w:p>
        </w:tc>
      </w:tr>
      <w:tr w:rsidR="000B4F9B" w:rsidRPr="005D1BC8" w14:paraId="2DE3783A" w14:textId="77777777" w:rsidTr="000A212D">
        <w:tc>
          <w:tcPr>
            <w:tcW w:w="11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8DB19C" w14:textId="77777777" w:rsidR="000B4F9B" w:rsidRPr="00032D5E" w:rsidRDefault="000B4F9B" w:rsidP="00C86AA2">
            <w:pPr>
              <w:rPr>
                <w:rFonts w:eastAsia="Times New Roman" w:cs="Times New Roman"/>
              </w:rPr>
            </w:pPr>
          </w:p>
        </w:tc>
      </w:tr>
      <w:tr w:rsidR="000B4F9B" w:rsidRPr="005D1BC8" w14:paraId="22264809" w14:textId="77777777" w:rsidTr="000A212D">
        <w:tc>
          <w:tcPr>
            <w:tcW w:w="11006" w:type="dxa"/>
            <w:tcBorders>
              <w:top w:val="single" w:sz="4" w:space="0" w:color="auto"/>
            </w:tcBorders>
          </w:tcPr>
          <w:p w14:paraId="0A8818A6" w14:textId="4A723DE4" w:rsidR="000B4F9B" w:rsidRPr="00032D5E" w:rsidRDefault="00551026" w:rsidP="00C86AA2">
            <w:pPr>
              <w:rPr>
                <w:rFonts w:eastAsia="Times New Roman" w:cs="Times New Roman"/>
              </w:rPr>
            </w:pPr>
            <w:r w:rsidRPr="00032D5E">
              <w:rPr>
                <w:rFonts w:eastAsia="Times New Roman" w:cs="Times New Roman"/>
                <w:lang w:val="fr-CA"/>
              </w:rPr>
              <w:t>Titre du module :</w:t>
            </w:r>
            <w:r w:rsidR="00683CC2">
              <w:rPr>
                <w:rFonts w:eastAsia="Times New Roman" w:cs="Times New Roman"/>
                <w:color w:val="808080" w:themeColor="background1" w:themeShade="80"/>
                <w:lang w:val="fr-CA"/>
              </w:rPr>
              <w:t xml:space="preserve"> </w:t>
            </w:r>
            <w:r w:rsidRPr="00032D5E">
              <w:rPr>
                <w:rFonts w:eastAsia="Times New Roman" w:cs="Times New Roman"/>
                <w:color w:val="808080" w:themeColor="background1" w:themeShade="80"/>
                <w:lang w:val="fr-CA"/>
              </w:rPr>
              <w:t xml:space="preserve">    </w:t>
            </w:r>
          </w:p>
        </w:tc>
      </w:tr>
      <w:tr w:rsidR="00DB3A29" w:rsidRPr="005D1BC8" w14:paraId="5450065F" w14:textId="77777777" w:rsidTr="000A212D">
        <w:tc>
          <w:tcPr>
            <w:tcW w:w="11006" w:type="dxa"/>
          </w:tcPr>
          <w:p w14:paraId="31A64FCC" w14:textId="0E559807" w:rsidR="00DB3A29" w:rsidRPr="00683CC2" w:rsidRDefault="00B1132C" w:rsidP="00DB3A29">
            <w:pPr>
              <w:rPr>
                <w:rFonts w:eastAsia="Times New Roman" w:cs="Times New Roman"/>
                <w:color w:val="808080" w:themeColor="background1" w:themeShade="80"/>
              </w:rPr>
            </w:pPr>
            <w:r w:rsidRPr="00032D5E">
              <w:rPr>
                <w:rFonts w:eastAsia="Times New Roman" w:cs="Times New Roman"/>
                <w:lang w:val="fr-CA"/>
              </w:rPr>
              <w:t>Niveau scolaire :</w:t>
            </w:r>
            <w:r w:rsidR="00683CC2">
              <w:rPr>
                <w:rFonts w:eastAsia="Times New Roman" w:cs="Times New Roman"/>
                <w:color w:val="808080" w:themeColor="background1" w:themeShade="80"/>
                <w:lang w:val="fr-CA"/>
              </w:rPr>
              <w:t xml:space="preserve"> </w:t>
            </w:r>
          </w:p>
        </w:tc>
      </w:tr>
      <w:tr w:rsidR="00B1132C" w:rsidRPr="005D1BC8" w14:paraId="3BAB9488" w14:textId="77777777" w:rsidTr="000A212D">
        <w:tc>
          <w:tcPr>
            <w:tcW w:w="11006" w:type="dxa"/>
          </w:tcPr>
          <w:p w14:paraId="1D114C5F" w14:textId="1D185936" w:rsidR="00B1132C" w:rsidRPr="00683CC2" w:rsidRDefault="003B229C" w:rsidP="00DB3A29">
            <w:pPr>
              <w:rPr>
                <w:rFonts w:eastAsia="Times New Roman" w:cs="Times New Roman"/>
                <w:color w:val="808080" w:themeColor="background1" w:themeShade="80"/>
              </w:rPr>
            </w:pPr>
            <w:r w:rsidRPr="00032D5E">
              <w:rPr>
                <w:rFonts w:eastAsia="Times New Roman" w:cs="Times New Roman"/>
                <w:lang w:val="fr-CA"/>
              </w:rPr>
              <w:t>Cours</w:t>
            </w:r>
            <w:r w:rsidR="00B1132C" w:rsidRPr="00032D5E">
              <w:rPr>
                <w:rFonts w:eastAsia="Times New Roman" w:cs="Times New Roman"/>
                <w:lang w:val="fr-CA"/>
              </w:rPr>
              <w:t xml:space="preserve"> ou matière(s) :</w:t>
            </w:r>
            <w:r w:rsidR="00683CC2">
              <w:rPr>
                <w:rFonts w:eastAsia="Times New Roman" w:cs="Times New Roman"/>
                <w:color w:val="808080" w:themeColor="background1" w:themeShade="80"/>
                <w:lang w:val="fr-CA"/>
              </w:rPr>
              <w:t xml:space="preserve"> </w:t>
            </w:r>
          </w:p>
        </w:tc>
      </w:tr>
      <w:tr w:rsidR="00B1132C" w:rsidRPr="005D1BC8" w14:paraId="53FD670E" w14:textId="77777777" w:rsidTr="000A212D">
        <w:tc>
          <w:tcPr>
            <w:tcW w:w="11006" w:type="dxa"/>
            <w:tcBorders>
              <w:bottom w:val="single" w:sz="4" w:space="0" w:color="auto"/>
            </w:tcBorders>
          </w:tcPr>
          <w:p w14:paraId="406DEBD7" w14:textId="152337B5" w:rsidR="00B1132C" w:rsidRPr="00683CC2" w:rsidRDefault="00B1132C" w:rsidP="00DB3A29">
            <w:pPr>
              <w:rPr>
                <w:rFonts w:eastAsia="Times New Roman" w:cs="Times New Roman"/>
                <w:color w:val="808080" w:themeColor="background1" w:themeShade="80"/>
              </w:rPr>
            </w:pPr>
            <w:r w:rsidRPr="00032D5E">
              <w:rPr>
                <w:rFonts w:eastAsia="Times New Roman" w:cs="Times New Roman"/>
                <w:lang w:val="fr-CA"/>
              </w:rPr>
              <w:t>Durée :</w:t>
            </w:r>
            <w:r w:rsidR="00683CC2">
              <w:rPr>
                <w:rFonts w:eastAsia="Times New Roman" w:cs="Times New Roman"/>
                <w:color w:val="808080" w:themeColor="background1" w:themeShade="80"/>
                <w:lang w:val="fr-CA"/>
              </w:rPr>
              <w:t xml:space="preserve"> </w:t>
            </w:r>
          </w:p>
        </w:tc>
      </w:tr>
      <w:tr w:rsidR="000B4F9B" w:rsidRPr="005D1BC8" w14:paraId="06744B51" w14:textId="77777777" w:rsidTr="000A212D">
        <w:tc>
          <w:tcPr>
            <w:tcW w:w="11006" w:type="dxa"/>
            <w:tcBorders>
              <w:left w:val="nil"/>
              <w:bottom w:val="single" w:sz="4" w:space="0" w:color="auto"/>
              <w:right w:val="nil"/>
            </w:tcBorders>
          </w:tcPr>
          <w:p w14:paraId="3B6756A8" w14:textId="77777777" w:rsidR="000B4F9B" w:rsidRPr="005D1BC8" w:rsidRDefault="000B4F9B" w:rsidP="00DB3A29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B1132C" w:rsidRPr="005D1BC8" w14:paraId="06FFD591" w14:textId="77777777" w:rsidTr="000A212D">
        <w:tc>
          <w:tcPr>
            <w:tcW w:w="11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67A2590" w14:textId="09AB1E60" w:rsidR="00B1132C" w:rsidRPr="005D1BC8" w:rsidRDefault="003B229C" w:rsidP="00B1132C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D1BC8">
              <w:rPr>
                <w:rFonts w:eastAsia="Times New Roman" w:cs="Times New Roman"/>
                <w:b/>
                <w:bCs/>
                <w:color w:val="FFFFFF" w:themeColor="background1"/>
                <w:sz w:val="22"/>
                <w:szCs w:val="22"/>
                <w:lang w:val="fr-CA"/>
              </w:rPr>
              <w:t>Su</w:t>
            </w:r>
            <w:r w:rsidR="00B1132C" w:rsidRPr="005D1BC8">
              <w:rPr>
                <w:rFonts w:eastAsia="Times New Roman" w:cs="Times New Roman"/>
                <w:b/>
                <w:bCs/>
                <w:color w:val="FFFFFF" w:themeColor="background1"/>
                <w:sz w:val="22"/>
                <w:szCs w:val="22"/>
                <w:lang w:val="fr-CA"/>
              </w:rPr>
              <w:t>jet et description du module</w:t>
            </w:r>
          </w:p>
        </w:tc>
      </w:tr>
      <w:tr w:rsidR="00B1132C" w:rsidRPr="005D1BC8" w14:paraId="207EBC2A" w14:textId="77777777" w:rsidTr="000A212D">
        <w:tc>
          <w:tcPr>
            <w:tcW w:w="11006" w:type="dxa"/>
            <w:tcBorders>
              <w:bottom w:val="single" w:sz="4" w:space="0" w:color="auto"/>
            </w:tcBorders>
          </w:tcPr>
          <w:p w14:paraId="19F67F4F" w14:textId="77777777" w:rsidR="00032D5E" w:rsidRPr="005C7332" w:rsidRDefault="00032D5E" w:rsidP="00DB3A29">
            <w:pPr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0B4F9B" w:rsidRPr="005D1BC8" w14:paraId="1BBA7857" w14:textId="77777777" w:rsidTr="000A212D">
        <w:tc>
          <w:tcPr>
            <w:tcW w:w="11006" w:type="dxa"/>
            <w:tcBorders>
              <w:left w:val="nil"/>
              <w:right w:val="nil"/>
            </w:tcBorders>
          </w:tcPr>
          <w:p w14:paraId="39054F28" w14:textId="77777777" w:rsidR="000B4F9B" w:rsidRPr="005D1BC8" w:rsidRDefault="000B4F9B" w:rsidP="00DB3A29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B1132C" w:rsidRPr="005D1BC8" w14:paraId="41350D3C" w14:textId="77777777" w:rsidTr="000A212D">
        <w:tc>
          <w:tcPr>
            <w:tcW w:w="11006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BA76E08" w14:textId="34320269" w:rsidR="00B1132C" w:rsidRPr="005D1BC8" w:rsidRDefault="00B1132C" w:rsidP="00B1132C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5D1BC8">
              <w:rPr>
                <w:rFonts w:eastAsia="Times New Roman" w:cs="Times New Roman"/>
                <w:b/>
                <w:bCs/>
                <w:color w:val="FFFFFF" w:themeColor="background1"/>
                <w:sz w:val="22"/>
                <w:szCs w:val="22"/>
                <w:lang w:val="fr-CA"/>
              </w:rPr>
              <w:t xml:space="preserve">Question(s) </w:t>
            </w:r>
            <w:r w:rsidR="003B229C" w:rsidRPr="005D1BC8">
              <w:rPr>
                <w:rFonts w:eastAsia="Times New Roman" w:cs="Times New Roman"/>
                <w:b/>
                <w:bCs/>
                <w:color w:val="FFFFFF" w:themeColor="background1"/>
                <w:sz w:val="22"/>
                <w:szCs w:val="22"/>
                <w:lang w:val="fr-CA"/>
              </w:rPr>
              <w:t>directrice(s)</w:t>
            </w:r>
          </w:p>
        </w:tc>
      </w:tr>
      <w:tr w:rsidR="00B1132C" w:rsidRPr="005D1BC8" w14:paraId="1E325ABC" w14:textId="77777777" w:rsidTr="000A212D">
        <w:tc>
          <w:tcPr>
            <w:tcW w:w="11006" w:type="dxa"/>
            <w:tcBorders>
              <w:bottom w:val="single" w:sz="4" w:space="0" w:color="auto"/>
            </w:tcBorders>
          </w:tcPr>
          <w:p w14:paraId="700C2D4A" w14:textId="77777777" w:rsidR="00032D5E" w:rsidRPr="005C7332" w:rsidRDefault="00032D5E" w:rsidP="00E977AC">
            <w:pPr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0B4F9B" w:rsidRPr="005D1BC8" w14:paraId="123AA90E" w14:textId="77777777" w:rsidTr="000A212D">
        <w:tc>
          <w:tcPr>
            <w:tcW w:w="11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CF92AD" w14:textId="77777777" w:rsidR="000B4F9B" w:rsidRPr="005D1BC8" w:rsidRDefault="000B4F9B" w:rsidP="003C4CAD">
            <w:pPr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</w:tr>
      <w:tr w:rsidR="00B1132C" w:rsidRPr="005D1BC8" w14:paraId="55E386E6" w14:textId="77777777" w:rsidTr="000A212D">
        <w:tc>
          <w:tcPr>
            <w:tcW w:w="11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14:paraId="6F742605" w14:textId="77777777" w:rsidR="00B1132C" w:rsidRPr="005D1BC8" w:rsidRDefault="000B4F9B" w:rsidP="000B4F9B">
            <w:pPr>
              <w:tabs>
                <w:tab w:val="center" w:pos="5287"/>
                <w:tab w:val="left" w:pos="7933"/>
              </w:tabs>
              <w:rPr>
                <w:rFonts w:eastAsia="Times New Roman" w:cs="Times New Roman"/>
                <w:b/>
                <w:sz w:val="22"/>
                <w:szCs w:val="22"/>
              </w:rPr>
            </w:pPr>
            <w:r w:rsidRPr="005D1BC8">
              <w:rPr>
                <w:sz w:val="22"/>
                <w:szCs w:val="22"/>
                <w:lang w:val="fr-CA"/>
              </w:rPr>
              <w:tab/>
            </w:r>
            <w:r w:rsidRPr="005D1BC8">
              <w:rPr>
                <w:rFonts w:eastAsia="Times New Roman" w:cs="Times New Roman"/>
                <w:b/>
                <w:bCs/>
                <w:color w:val="FFFFFF" w:themeColor="background1"/>
                <w:sz w:val="22"/>
                <w:szCs w:val="22"/>
                <w:lang w:val="fr-CA"/>
              </w:rPr>
              <w:t>Thème(s) clé(s) de Canada C3 abordé(s)</w:t>
            </w:r>
            <w:r w:rsidRPr="005D1BC8">
              <w:rPr>
                <w:sz w:val="22"/>
                <w:szCs w:val="22"/>
                <w:lang w:val="fr-CA"/>
              </w:rPr>
              <w:tab/>
            </w:r>
          </w:p>
        </w:tc>
      </w:tr>
      <w:tr w:rsidR="000B4F9B" w:rsidRPr="005D1BC8" w14:paraId="6BC54785" w14:textId="77777777" w:rsidTr="000A212D">
        <w:tc>
          <w:tcPr>
            <w:tcW w:w="11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AF57BA" w14:textId="77777777" w:rsidR="000B4F9B" w:rsidRPr="005C7332" w:rsidRDefault="000B4F9B" w:rsidP="00E977AC">
            <w:pPr>
              <w:rPr>
                <w:rFonts w:eastAsia="Times New Roman" w:cs="Times New Roman"/>
                <w:b/>
                <w:color w:val="000000" w:themeColor="text1"/>
              </w:rPr>
            </w:pPr>
          </w:p>
        </w:tc>
      </w:tr>
      <w:tr w:rsidR="000B4F9B" w:rsidRPr="005D1BC8" w14:paraId="131D3346" w14:textId="77777777" w:rsidTr="000A212D">
        <w:tc>
          <w:tcPr>
            <w:tcW w:w="11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A55A810" w14:textId="77777777" w:rsidR="000B4F9B" w:rsidRPr="005D1BC8" w:rsidRDefault="000B4F9B" w:rsidP="003C4CAD">
            <w:pPr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</w:tr>
      <w:tr w:rsidR="000B4F9B" w:rsidRPr="005D1BC8" w14:paraId="038097BD" w14:textId="77777777" w:rsidTr="000A212D">
        <w:tc>
          <w:tcPr>
            <w:tcW w:w="11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14:paraId="6244C684" w14:textId="77777777" w:rsidR="000B4F9B" w:rsidRPr="005D1BC8" w:rsidRDefault="000B4F9B" w:rsidP="00B1132C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5D1BC8">
              <w:rPr>
                <w:rFonts w:eastAsia="Times New Roman" w:cs="Times New Roman"/>
                <w:b/>
                <w:bCs/>
                <w:color w:val="FFFFFF" w:themeColor="background1"/>
                <w:sz w:val="22"/>
                <w:szCs w:val="22"/>
                <w:lang w:val="fr-CA"/>
              </w:rPr>
              <w:t>Objectif(s) pédagogique(s)</w:t>
            </w:r>
          </w:p>
        </w:tc>
      </w:tr>
      <w:tr w:rsidR="000B4F9B" w:rsidRPr="005D1BC8" w14:paraId="6A90E3A5" w14:textId="77777777" w:rsidTr="005C7332">
        <w:tc>
          <w:tcPr>
            <w:tcW w:w="11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49245EA" w14:textId="75762A50" w:rsidR="000B4F9B" w:rsidRPr="005C7332" w:rsidRDefault="00E977AC" w:rsidP="00E977AC">
            <w:pPr>
              <w:rPr>
                <w:rFonts w:eastAsia="Times New Roman" w:cs="Times New Roman"/>
                <w:b/>
              </w:rPr>
            </w:pPr>
            <w:r w:rsidRPr="00A666C8">
              <w:rPr>
                <w:rFonts w:eastAsia="Times New Roman" w:cs="Times New Roman"/>
                <w:color w:val="000000" w:themeColor="text1"/>
                <w:sz w:val="22"/>
                <w:szCs w:val="22"/>
                <w:lang w:val="fr-CA"/>
              </w:rPr>
              <w:t xml:space="preserve"> </w:t>
            </w:r>
            <w:r w:rsidRPr="005D1BC8">
              <w:rPr>
                <w:rFonts w:eastAsia="Times New Roman" w:cs="Times New Roman"/>
                <w:b/>
                <w:bCs/>
                <w:sz w:val="22"/>
                <w:szCs w:val="22"/>
                <w:lang w:val="fr-CA"/>
              </w:rPr>
              <w:t xml:space="preserve"> </w:t>
            </w:r>
          </w:p>
        </w:tc>
      </w:tr>
      <w:tr w:rsidR="005C7332" w:rsidRPr="005D1BC8" w14:paraId="38F3A10C" w14:textId="77777777" w:rsidTr="005C7332">
        <w:tc>
          <w:tcPr>
            <w:tcW w:w="11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1D66529" w14:textId="77777777" w:rsidR="005C7332" w:rsidRPr="00A666C8" w:rsidRDefault="005C7332" w:rsidP="00E977AC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8158C4" w:rsidRPr="005D1BC8" w14:paraId="0CA8E492" w14:textId="77777777" w:rsidTr="000A212D">
        <w:tc>
          <w:tcPr>
            <w:tcW w:w="11006" w:type="dxa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14:paraId="537A0F46" w14:textId="229E4FB8" w:rsidR="008158C4" w:rsidRPr="005D1BC8" w:rsidRDefault="0099760C" w:rsidP="00C86AA2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5D1BC8">
              <w:rPr>
                <w:rFonts w:eastAsia="Times New Roman" w:cs="Times New Roman"/>
                <w:b/>
                <w:bCs/>
                <w:color w:val="FFFFFF" w:themeColor="background1"/>
                <w:sz w:val="22"/>
                <w:szCs w:val="22"/>
                <w:lang w:val="fr-CA"/>
              </w:rPr>
              <w:t xml:space="preserve">Concepts </w:t>
            </w:r>
            <w:r>
              <w:rPr>
                <w:rFonts w:eastAsia="Times New Roman" w:cs="Times New Roman"/>
                <w:b/>
                <w:bCs/>
                <w:color w:val="FFFFFF" w:themeColor="background1"/>
                <w:sz w:val="22"/>
                <w:szCs w:val="22"/>
                <w:lang w:val="fr-CA"/>
              </w:rPr>
              <w:t>principaux</w:t>
            </w:r>
            <w:r w:rsidRPr="005D1BC8">
              <w:rPr>
                <w:rFonts w:eastAsia="Times New Roman" w:cs="Times New Roman"/>
                <w:b/>
                <w:bCs/>
                <w:color w:val="FFFFFF" w:themeColor="background1"/>
                <w:sz w:val="22"/>
                <w:szCs w:val="22"/>
                <w:lang w:val="fr-CA"/>
              </w:rPr>
              <w:t>, connaissances ou aptitudes à assimiler ou à appliquer</w:t>
            </w:r>
          </w:p>
        </w:tc>
      </w:tr>
      <w:tr w:rsidR="008158C4" w:rsidRPr="005D1BC8" w14:paraId="5FF90EF0" w14:textId="77777777" w:rsidTr="000A212D">
        <w:tc>
          <w:tcPr>
            <w:tcW w:w="11006" w:type="dxa"/>
            <w:tcBorders>
              <w:bottom w:val="single" w:sz="4" w:space="0" w:color="auto"/>
            </w:tcBorders>
          </w:tcPr>
          <w:p w14:paraId="4E459F32" w14:textId="77777777" w:rsidR="005D1BC8" w:rsidRPr="005C7332" w:rsidRDefault="005D1BC8" w:rsidP="00E977AC">
            <w:pPr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8158C4" w:rsidRPr="005D1BC8" w14:paraId="69D0E543" w14:textId="77777777" w:rsidTr="000A212D">
        <w:tc>
          <w:tcPr>
            <w:tcW w:w="11006" w:type="dxa"/>
            <w:tcBorders>
              <w:left w:val="nil"/>
              <w:right w:val="nil"/>
            </w:tcBorders>
          </w:tcPr>
          <w:p w14:paraId="70BEFBDB" w14:textId="77777777" w:rsidR="008158C4" w:rsidRPr="005D1BC8" w:rsidRDefault="008158C4" w:rsidP="008158C4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</w:tr>
      <w:tr w:rsidR="008158C4" w:rsidRPr="005D1BC8" w14:paraId="02094F1C" w14:textId="77777777" w:rsidTr="000A212D">
        <w:tc>
          <w:tcPr>
            <w:tcW w:w="11006" w:type="dxa"/>
            <w:shd w:val="clear" w:color="auto" w:fill="808080" w:themeFill="background1" w:themeFillShade="80"/>
          </w:tcPr>
          <w:p w14:paraId="0DF819FA" w14:textId="4D151C12" w:rsidR="008158C4" w:rsidRPr="005D1BC8" w:rsidRDefault="0099760C" w:rsidP="003B229C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FFFFFF" w:themeColor="background1"/>
                <w:sz w:val="22"/>
                <w:szCs w:val="22"/>
                <w:lang w:val="fr-CA"/>
              </w:rPr>
              <w:t>I</w:t>
            </w:r>
            <w:r w:rsidRPr="005D1BC8">
              <w:rPr>
                <w:rFonts w:eastAsia="Times New Roman" w:cs="Times New Roman"/>
                <w:b/>
                <w:bCs/>
                <w:color w:val="FFFFFF" w:themeColor="background1"/>
                <w:sz w:val="22"/>
                <w:szCs w:val="22"/>
                <w:lang w:val="fr-CA"/>
              </w:rPr>
              <w:t xml:space="preserve">dées </w:t>
            </w:r>
            <w:r>
              <w:rPr>
                <w:rFonts w:eastAsia="Times New Roman" w:cs="Times New Roman"/>
                <w:b/>
                <w:bCs/>
                <w:color w:val="FFFFFF" w:themeColor="background1"/>
                <w:sz w:val="22"/>
                <w:szCs w:val="22"/>
                <w:lang w:val="fr-CA"/>
              </w:rPr>
              <w:t xml:space="preserve">principales </w:t>
            </w:r>
            <w:r w:rsidRPr="005D1BC8">
              <w:rPr>
                <w:rFonts w:eastAsia="Times New Roman" w:cs="Times New Roman"/>
                <w:b/>
                <w:bCs/>
                <w:color w:val="FFFFFF" w:themeColor="background1"/>
                <w:sz w:val="22"/>
                <w:szCs w:val="22"/>
                <w:lang w:val="fr-CA"/>
              </w:rPr>
              <w:t>et liens avec le programme scolaire</w:t>
            </w:r>
          </w:p>
        </w:tc>
      </w:tr>
      <w:tr w:rsidR="008158C4" w:rsidRPr="005D1BC8" w14:paraId="3B428582" w14:textId="77777777" w:rsidTr="000A212D">
        <w:tc>
          <w:tcPr>
            <w:tcW w:w="11006" w:type="dxa"/>
            <w:tcBorders>
              <w:bottom w:val="single" w:sz="4" w:space="0" w:color="auto"/>
            </w:tcBorders>
          </w:tcPr>
          <w:p w14:paraId="46C9800E" w14:textId="75C1229A" w:rsidR="005D1BC8" w:rsidRPr="005C7332" w:rsidRDefault="005D1BC8" w:rsidP="00E977AC">
            <w:pPr>
              <w:rPr>
                <w:rFonts w:eastAsia="Times New Roman" w:cs="Times New Roman"/>
                <w:color w:val="000000" w:themeColor="text1"/>
                <w:lang w:val="fr-CA"/>
              </w:rPr>
            </w:pPr>
          </w:p>
        </w:tc>
      </w:tr>
      <w:tr w:rsidR="008158C4" w:rsidRPr="005D1BC8" w14:paraId="1FE356D8" w14:textId="77777777" w:rsidTr="000A212D">
        <w:tc>
          <w:tcPr>
            <w:tcW w:w="11006" w:type="dxa"/>
            <w:tcBorders>
              <w:left w:val="nil"/>
              <w:right w:val="nil"/>
            </w:tcBorders>
          </w:tcPr>
          <w:p w14:paraId="02089FB3" w14:textId="77777777" w:rsidR="008158C4" w:rsidRPr="005D1BC8" w:rsidRDefault="008158C4" w:rsidP="008158C4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</w:tr>
      <w:tr w:rsidR="008158C4" w:rsidRPr="005D1BC8" w14:paraId="35C237B3" w14:textId="77777777" w:rsidTr="000A212D">
        <w:tc>
          <w:tcPr>
            <w:tcW w:w="11006" w:type="dxa"/>
            <w:shd w:val="clear" w:color="auto" w:fill="808080" w:themeFill="background1" w:themeFillShade="80"/>
          </w:tcPr>
          <w:p w14:paraId="6F875484" w14:textId="77777777" w:rsidR="008158C4" w:rsidRPr="005D1BC8" w:rsidRDefault="008158C4" w:rsidP="008158C4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5D1BC8">
              <w:rPr>
                <w:rFonts w:eastAsia="Times New Roman" w:cs="Times New Roman"/>
                <w:b/>
                <w:bCs/>
                <w:color w:val="FFFFFF" w:themeColor="background1"/>
                <w:sz w:val="22"/>
                <w:szCs w:val="22"/>
                <w:lang w:val="fr-CA"/>
              </w:rPr>
              <w:t>Objectifs de l’enseignant</w:t>
            </w:r>
          </w:p>
        </w:tc>
      </w:tr>
      <w:tr w:rsidR="008158C4" w:rsidRPr="005D1BC8" w14:paraId="7EFF9E3E" w14:textId="77777777" w:rsidTr="000A212D">
        <w:tc>
          <w:tcPr>
            <w:tcW w:w="11006" w:type="dxa"/>
            <w:shd w:val="clear" w:color="auto" w:fill="auto"/>
          </w:tcPr>
          <w:p w14:paraId="721DDEF7" w14:textId="39C6E648" w:rsidR="005D1BC8" w:rsidRPr="005C7332" w:rsidRDefault="005D1BC8" w:rsidP="00E977AC">
            <w:pPr>
              <w:rPr>
                <w:rFonts w:eastAsia="Times New Roman" w:cs="Times New Roman"/>
                <w:color w:val="000000" w:themeColor="text1"/>
                <w:lang w:val="fr-CA"/>
              </w:rPr>
            </w:pPr>
          </w:p>
        </w:tc>
      </w:tr>
    </w:tbl>
    <w:p w14:paraId="2F669BBF" w14:textId="77777777" w:rsidR="00DB3A29" w:rsidRPr="00794E1C" w:rsidRDefault="00DB3A29" w:rsidP="00807693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9"/>
        <w:gridCol w:w="5501"/>
      </w:tblGrid>
      <w:tr w:rsidR="008158C4" w:rsidRPr="00794E1C" w14:paraId="315CB05A" w14:textId="77777777" w:rsidTr="00683CC2">
        <w:trPr>
          <w:trHeight w:val="472"/>
        </w:trPr>
        <w:tc>
          <w:tcPr>
            <w:tcW w:w="5397" w:type="dxa"/>
            <w:shd w:val="clear" w:color="auto" w:fill="808080" w:themeFill="background1" w:themeFillShade="80"/>
            <w:vAlign w:val="center"/>
          </w:tcPr>
          <w:p w14:paraId="0E71C588" w14:textId="7824621B" w:rsidR="00775DF5" w:rsidRPr="00794E1C" w:rsidRDefault="0099760C" w:rsidP="00100254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</w:rPr>
            </w:pPr>
            <w:r w:rsidRPr="005D1BC8">
              <w:rPr>
                <w:rFonts w:eastAsia="Times New Roman" w:cs="Times New Roman"/>
                <w:b/>
                <w:bCs/>
                <w:color w:val="FFFFFF" w:themeColor="background1"/>
                <w:sz w:val="22"/>
                <w:szCs w:val="22"/>
                <w:lang w:val="fr-CA"/>
              </w:rPr>
              <w:t>Regroupement pédagogique</w:t>
            </w:r>
            <w:r w:rsidRPr="00794E1C">
              <w:rPr>
                <w:rFonts w:eastAsia="Times New Roman" w:cs="Times New Roman"/>
                <w:color w:val="FFFFFF" w:themeColor="background1"/>
                <w:lang w:val="fr-CA"/>
              </w:rPr>
              <w:t xml:space="preserve"> </w:t>
            </w:r>
            <w:r w:rsidRPr="00794E1C">
              <w:rPr>
                <w:rFonts w:eastAsia="Times New Roman" w:cs="Times New Roman"/>
                <w:color w:val="FFFFFF" w:themeColor="background1"/>
                <w:lang w:val="fr-CA"/>
              </w:rPr>
              <w:br/>
            </w:r>
            <w:r w:rsidRPr="00794E1C">
              <w:rPr>
                <w:rFonts w:eastAsia="Times New Roman" w:cs="Times New Roman"/>
                <w:i/>
                <w:iCs/>
                <w:color w:val="FFFFFF" w:themeColor="background1"/>
                <w:sz w:val="20"/>
                <w:szCs w:val="20"/>
                <w:lang w:val="fr-CA"/>
              </w:rPr>
              <w:t xml:space="preserve">(classe entière, petits groupes, </w:t>
            </w:r>
            <w:r>
              <w:rPr>
                <w:rFonts w:eastAsia="Times New Roman" w:cs="Times New Roman"/>
                <w:i/>
                <w:iCs/>
                <w:color w:val="FFFFFF" w:themeColor="background1"/>
                <w:sz w:val="20"/>
                <w:szCs w:val="20"/>
                <w:lang w:val="fr-CA"/>
              </w:rPr>
              <w:t>équipes de deux,</w:t>
            </w:r>
            <w:r>
              <w:rPr>
                <w:rFonts w:eastAsia="Times New Roman" w:cs="Times New Roman"/>
                <w:i/>
                <w:iCs/>
                <w:color w:val="FFFFFF" w:themeColor="background1"/>
                <w:sz w:val="20"/>
                <w:szCs w:val="20"/>
                <w:lang w:val="fr-CA"/>
              </w:rPr>
              <w:br/>
            </w:r>
            <w:r w:rsidRPr="00794E1C">
              <w:rPr>
                <w:rFonts w:eastAsia="Times New Roman" w:cs="Times New Roman"/>
                <w:i/>
                <w:iCs/>
                <w:color w:val="FFFFFF" w:themeColor="background1"/>
                <w:sz w:val="20"/>
                <w:szCs w:val="20"/>
                <w:lang w:val="fr-CA"/>
              </w:rPr>
              <w:t>travail individuel...)</w:t>
            </w:r>
          </w:p>
        </w:tc>
        <w:tc>
          <w:tcPr>
            <w:tcW w:w="5619" w:type="dxa"/>
            <w:shd w:val="clear" w:color="auto" w:fill="808080" w:themeFill="background1" w:themeFillShade="80"/>
            <w:vAlign w:val="center"/>
          </w:tcPr>
          <w:p w14:paraId="3DB3AF66" w14:textId="5C3C5C93" w:rsidR="003B7706" w:rsidRPr="00794E1C" w:rsidRDefault="008158C4" w:rsidP="003B229C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5D1BC8">
              <w:rPr>
                <w:b/>
                <w:bCs/>
                <w:color w:val="FFFFFF" w:themeColor="background1"/>
                <w:sz w:val="22"/>
                <w:szCs w:val="22"/>
                <w:lang w:val="fr-CA"/>
              </w:rPr>
              <w:t>Matériel et ressources</w:t>
            </w:r>
            <w:r w:rsidRPr="00794E1C">
              <w:rPr>
                <w:color w:val="FFFFFF" w:themeColor="background1"/>
                <w:lang w:val="fr-CA"/>
              </w:rPr>
              <w:t xml:space="preserve"> </w:t>
            </w:r>
            <w:r w:rsidRPr="00794E1C">
              <w:rPr>
                <w:color w:val="FFFFFF" w:themeColor="background1"/>
                <w:lang w:val="fr-CA"/>
              </w:rPr>
              <w:br/>
            </w:r>
            <w:r w:rsidRPr="00794E1C">
              <w:rPr>
                <w:i/>
                <w:iCs/>
                <w:color w:val="FFFFFF" w:themeColor="background1"/>
                <w:sz w:val="20"/>
                <w:szCs w:val="20"/>
                <w:lang w:val="fr-CA"/>
              </w:rPr>
              <w:t xml:space="preserve">(équipement, </w:t>
            </w:r>
            <w:r w:rsidR="003B229C" w:rsidRPr="00794E1C">
              <w:rPr>
                <w:i/>
                <w:iCs/>
                <w:color w:val="FFFFFF" w:themeColor="background1"/>
                <w:sz w:val="20"/>
                <w:szCs w:val="20"/>
                <w:lang w:val="fr-CA"/>
              </w:rPr>
              <w:t>projection</w:t>
            </w:r>
            <w:r w:rsidR="00857487" w:rsidRPr="00794E1C">
              <w:rPr>
                <w:i/>
                <w:iCs/>
                <w:color w:val="FFFFFF" w:themeColor="background1"/>
                <w:sz w:val="20"/>
                <w:szCs w:val="20"/>
                <w:lang w:val="fr-CA"/>
              </w:rPr>
              <w:t>, matériel d’éveil tactile,</w:t>
            </w:r>
            <w:r w:rsidR="00857487" w:rsidRPr="00794E1C">
              <w:rPr>
                <w:rFonts w:eastAsia="MingLiU" w:cs="MingLiU"/>
                <w:i/>
                <w:iCs/>
                <w:color w:val="FFFFFF" w:themeColor="background1"/>
                <w:sz w:val="20"/>
                <w:szCs w:val="20"/>
                <w:lang w:val="fr-CA"/>
              </w:rPr>
              <w:br/>
            </w:r>
            <w:r w:rsidRPr="00794E1C">
              <w:rPr>
                <w:i/>
                <w:iCs/>
                <w:color w:val="FFFFFF" w:themeColor="background1"/>
                <w:sz w:val="20"/>
                <w:szCs w:val="20"/>
                <w:lang w:val="fr-CA"/>
              </w:rPr>
              <w:t>documents à distribuer, jeux, outils d’évaluation...)</w:t>
            </w:r>
          </w:p>
        </w:tc>
      </w:tr>
      <w:tr w:rsidR="008158C4" w:rsidRPr="00794E1C" w14:paraId="614CA566" w14:textId="77777777" w:rsidTr="000A212D">
        <w:tc>
          <w:tcPr>
            <w:tcW w:w="5397" w:type="dxa"/>
          </w:tcPr>
          <w:p w14:paraId="7EDB2F01" w14:textId="1E7D2389" w:rsidR="003B7706" w:rsidRPr="005C7332" w:rsidRDefault="003B7706" w:rsidP="00E977AC">
            <w:pPr>
              <w:rPr>
                <w:color w:val="000000" w:themeColor="text1"/>
              </w:rPr>
            </w:pPr>
          </w:p>
        </w:tc>
        <w:tc>
          <w:tcPr>
            <w:tcW w:w="5619" w:type="dxa"/>
          </w:tcPr>
          <w:p w14:paraId="4CC5F4C9" w14:textId="41C90E45" w:rsidR="003B7706" w:rsidRPr="005C7332" w:rsidRDefault="003B7706" w:rsidP="00E977AC">
            <w:pPr>
              <w:rPr>
                <w:color w:val="000000" w:themeColor="text1"/>
              </w:rPr>
            </w:pPr>
          </w:p>
        </w:tc>
      </w:tr>
      <w:tr w:rsidR="008158C4" w:rsidRPr="00794E1C" w14:paraId="2887E304" w14:textId="77777777" w:rsidTr="00683CC2">
        <w:trPr>
          <w:trHeight w:val="542"/>
        </w:trPr>
        <w:tc>
          <w:tcPr>
            <w:tcW w:w="5397" w:type="dxa"/>
            <w:shd w:val="clear" w:color="auto" w:fill="808080" w:themeFill="background1" w:themeFillShade="80"/>
            <w:vAlign w:val="center"/>
          </w:tcPr>
          <w:p w14:paraId="547226DA" w14:textId="68191AEA" w:rsidR="008158C4" w:rsidRPr="00794E1C" w:rsidRDefault="0099760C" w:rsidP="00775DF5">
            <w:pPr>
              <w:jc w:val="center"/>
              <w:rPr>
                <w:color w:val="FFFFFF" w:themeColor="background1"/>
              </w:rPr>
            </w:pPr>
            <w:r w:rsidRPr="005D1BC8">
              <w:rPr>
                <w:b/>
                <w:bCs/>
                <w:color w:val="FFFFFF" w:themeColor="background1"/>
                <w:sz w:val="22"/>
                <w:szCs w:val="22"/>
                <w:lang w:val="fr-CA"/>
              </w:rPr>
              <w:t xml:space="preserve">Stratégies </w:t>
            </w:r>
            <w:r w:rsidRPr="005D1BC8">
              <w:rPr>
                <w:rFonts w:eastAsia="Times New Roman" w:cs="Times New Roman"/>
                <w:b/>
                <w:bCs/>
                <w:color w:val="FFFFFF" w:themeColor="background1"/>
                <w:sz w:val="22"/>
                <w:szCs w:val="22"/>
                <w:lang w:val="fr-CA"/>
              </w:rPr>
              <w:t>pédagogique</w:t>
            </w:r>
            <w:r>
              <w:rPr>
                <w:rFonts w:eastAsia="Times New Roman" w:cs="Times New Roman"/>
                <w:b/>
                <w:bCs/>
                <w:color w:val="FFFFFF" w:themeColor="background1"/>
                <w:sz w:val="22"/>
                <w:szCs w:val="22"/>
                <w:lang w:val="fr-CA"/>
              </w:rPr>
              <w:t>s</w:t>
            </w:r>
            <w:r w:rsidRPr="00794E1C">
              <w:rPr>
                <w:color w:val="FFFFFF" w:themeColor="background1"/>
                <w:lang w:val="fr-CA"/>
              </w:rPr>
              <w:br/>
            </w:r>
            <w:r w:rsidRPr="00794E1C">
              <w:rPr>
                <w:i/>
                <w:iCs/>
                <w:color w:val="FFFFFF" w:themeColor="background1"/>
                <w:sz w:val="20"/>
                <w:szCs w:val="20"/>
                <w:lang w:val="fr-CA"/>
              </w:rPr>
              <w:t>(enseignement direct, démonstrations, simulations,</w:t>
            </w:r>
            <w:r w:rsidRPr="00794E1C">
              <w:rPr>
                <w:rFonts w:ascii="MingLiU" w:eastAsia="MingLiU" w:hAnsi="MingLiU" w:cs="MingLiU"/>
                <w:i/>
                <w:iCs/>
                <w:color w:val="FFFFFF" w:themeColor="background1"/>
                <w:sz w:val="20"/>
                <w:szCs w:val="20"/>
                <w:lang w:val="fr-CA"/>
              </w:rPr>
              <w:br/>
            </w:r>
            <w:r w:rsidRPr="00794E1C">
              <w:rPr>
                <w:i/>
                <w:iCs/>
                <w:color w:val="FFFFFF" w:themeColor="background1"/>
                <w:sz w:val="20"/>
                <w:szCs w:val="20"/>
                <w:lang w:val="fr-CA"/>
              </w:rPr>
              <w:t>jeux de rôle, intervention d’un conférencier...)</w:t>
            </w:r>
          </w:p>
        </w:tc>
        <w:tc>
          <w:tcPr>
            <w:tcW w:w="5619" w:type="dxa"/>
            <w:shd w:val="clear" w:color="auto" w:fill="808080" w:themeFill="background1" w:themeFillShade="80"/>
            <w:tcMar>
              <w:left w:w="57" w:type="dxa"/>
              <w:right w:w="57" w:type="dxa"/>
            </w:tcMar>
          </w:tcPr>
          <w:p w14:paraId="3A494925" w14:textId="77777777" w:rsidR="008158C4" w:rsidRPr="00794E1C" w:rsidRDefault="008158C4" w:rsidP="00857487">
            <w:pPr>
              <w:jc w:val="center"/>
              <w:rPr>
                <w:rFonts w:eastAsia="Times New Roman" w:cs="Times New Roman"/>
                <w:color w:val="FFFFFF" w:themeColor="background1"/>
              </w:rPr>
            </w:pPr>
            <w:r w:rsidRPr="005D1BC8">
              <w:rPr>
                <w:rFonts w:eastAsia="Times New Roman" w:cs="Times New Roman"/>
                <w:b/>
                <w:bCs/>
                <w:color w:val="FFFFFF" w:themeColor="background1"/>
                <w:sz w:val="22"/>
                <w:szCs w:val="22"/>
                <w:lang w:val="fr-CA"/>
              </w:rPr>
              <w:t>Éléments à prendre en compte</w:t>
            </w:r>
            <w:r w:rsidRPr="00794E1C">
              <w:rPr>
                <w:rFonts w:eastAsia="Times New Roman" w:cs="Times New Roman"/>
                <w:color w:val="FFFFFF" w:themeColor="background1"/>
                <w:lang w:val="fr-CA"/>
              </w:rPr>
              <w:t xml:space="preserve"> </w:t>
            </w:r>
            <w:r w:rsidRPr="00794E1C">
              <w:rPr>
                <w:rFonts w:eastAsia="Times New Roman" w:cs="Times New Roman"/>
                <w:color w:val="FFFFFF" w:themeColor="background1"/>
                <w:lang w:val="fr-CA"/>
              </w:rPr>
              <w:br/>
            </w:r>
            <w:r w:rsidRPr="00794E1C">
              <w:rPr>
                <w:rFonts w:eastAsia="Times New Roman" w:cs="Times New Roman"/>
                <w:i/>
                <w:iCs/>
                <w:color w:val="FFFFFF" w:themeColor="background1"/>
                <w:sz w:val="20"/>
                <w:szCs w:val="20"/>
                <w:lang w:val="fr-CA"/>
              </w:rPr>
              <w:t>(marche à suivre en cas de problème technique, d’élèves absents ou d’annulation de la conférence, problèmes de sécurité...)</w:t>
            </w:r>
          </w:p>
        </w:tc>
      </w:tr>
      <w:tr w:rsidR="008158C4" w:rsidRPr="005D1BC8" w14:paraId="6FCBD637" w14:textId="77777777" w:rsidTr="000A212D">
        <w:tc>
          <w:tcPr>
            <w:tcW w:w="5397" w:type="dxa"/>
          </w:tcPr>
          <w:p w14:paraId="4B9826C7" w14:textId="59353C31" w:rsidR="003B7706" w:rsidRPr="005C7332" w:rsidRDefault="003B7706" w:rsidP="00E977AC">
            <w:pPr>
              <w:rPr>
                <w:color w:val="000000" w:themeColor="text1"/>
              </w:rPr>
            </w:pPr>
          </w:p>
        </w:tc>
        <w:tc>
          <w:tcPr>
            <w:tcW w:w="5619" w:type="dxa"/>
          </w:tcPr>
          <w:p w14:paraId="02B4DE96" w14:textId="0BC55AAB" w:rsidR="005D1BC8" w:rsidRPr="005C7332" w:rsidRDefault="005D1BC8" w:rsidP="00E977AC">
            <w:pPr>
              <w:rPr>
                <w:rFonts w:eastAsia="Times New Roman" w:cs="Times New Roman"/>
                <w:color w:val="000000" w:themeColor="text1"/>
                <w:lang w:val="fr-CA"/>
              </w:rPr>
            </w:pPr>
          </w:p>
        </w:tc>
      </w:tr>
      <w:tr w:rsidR="00326BC4" w:rsidRPr="005D1BC8" w14:paraId="02A49265" w14:textId="77777777" w:rsidTr="000A212D">
        <w:tc>
          <w:tcPr>
            <w:tcW w:w="11016" w:type="dxa"/>
            <w:gridSpan w:val="2"/>
            <w:tcBorders>
              <w:left w:val="nil"/>
              <w:right w:val="nil"/>
            </w:tcBorders>
          </w:tcPr>
          <w:p w14:paraId="79E5DEE3" w14:textId="77777777" w:rsidR="00326BC4" w:rsidRPr="005D1BC8" w:rsidRDefault="00326BC4" w:rsidP="00C86AA2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</w:tr>
      <w:tr w:rsidR="00326BC4" w:rsidRPr="005D1BC8" w14:paraId="1698A770" w14:textId="77777777" w:rsidTr="000A212D">
        <w:tc>
          <w:tcPr>
            <w:tcW w:w="11016" w:type="dxa"/>
            <w:gridSpan w:val="2"/>
            <w:shd w:val="clear" w:color="auto" w:fill="808080" w:themeFill="background1" w:themeFillShade="80"/>
          </w:tcPr>
          <w:p w14:paraId="7E90DDC4" w14:textId="23E4BF26" w:rsidR="00326BC4" w:rsidRPr="005D1BC8" w:rsidRDefault="00326BC4" w:rsidP="003B229C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5D1BC8">
              <w:rPr>
                <w:rFonts w:eastAsia="Times New Roman" w:cs="Times New Roman"/>
                <w:b/>
                <w:bCs/>
                <w:color w:val="FFFFFF" w:themeColor="background1"/>
                <w:sz w:val="22"/>
                <w:szCs w:val="22"/>
                <w:lang w:val="fr-CA"/>
              </w:rPr>
              <w:t xml:space="preserve">Stratégie d’adaptation et de </w:t>
            </w:r>
            <w:r w:rsidR="003B229C" w:rsidRPr="005D1BC8">
              <w:rPr>
                <w:rFonts w:eastAsia="Times New Roman" w:cs="Times New Roman"/>
                <w:b/>
                <w:bCs/>
                <w:color w:val="FFFFFF" w:themeColor="background1"/>
                <w:sz w:val="22"/>
                <w:szCs w:val="22"/>
                <w:lang w:val="fr-CA"/>
              </w:rPr>
              <w:t>différenciation</w:t>
            </w:r>
            <w:r w:rsidRPr="005D1BC8">
              <w:rPr>
                <w:rFonts w:eastAsia="Times New Roman" w:cs="Times New Roman"/>
                <w:b/>
                <w:bCs/>
                <w:color w:val="FFFFFF" w:themeColor="background1"/>
                <w:sz w:val="22"/>
                <w:szCs w:val="22"/>
                <w:lang w:val="fr-CA"/>
              </w:rPr>
              <w:t xml:space="preserve"> </w:t>
            </w:r>
            <w:r w:rsidRPr="005D1BC8">
              <w:rPr>
                <w:rFonts w:eastAsia="Times New Roman" w:cs="Times New Roman"/>
                <w:i/>
                <w:iCs/>
                <w:color w:val="FFFFFF" w:themeColor="background1"/>
                <w:sz w:val="22"/>
                <w:szCs w:val="22"/>
                <w:lang w:val="fr-CA"/>
              </w:rPr>
              <w:t>(selon les besoins particuliers des élèves)</w:t>
            </w:r>
          </w:p>
        </w:tc>
      </w:tr>
      <w:tr w:rsidR="00A666C8" w:rsidRPr="00A666C8" w14:paraId="2870CEC7" w14:textId="77777777" w:rsidTr="005C7332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1997D82" w14:textId="41823C57" w:rsidR="005D1BC8" w:rsidRPr="005C7332" w:rsidRDefault="005D1BC8" w:rsidP="00E977AC">
            <w:pPr>
              <w:rPr>
                <w:rFonts w:eastAsia="Times New Roman" w:cs="Times New Roman"/>
                <w:color w:val="000000" w:themeColor="text1"/>
                <w:lang w:val="fr-CA"/>
              </w:rPr>
            </w:pPr>
          </w:p>
        </w:tc>
      </w:tr>
      <w:tr w:rsidR="005C7332" w:rsidRPr="00A666C8" w14:paraId="3763E999" w14:textId="77777777" w:rsidTr="005C7332">
        <w:tc>
          <w:tcPr>
            <w:tcW w:w="1101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18E9E83" w14:textId="77777777" w:rsidR="005C7332" w:rsidRPr="005C7332" w:rsidRDefault="005C7332" w:rsidP="00E977AC">
            <w:pPr>
              <w:rPr>
                <w:rFonts w:eastAsia="Times New Roman" w:cs="Times New Roman"/>
                <w:color w:val="000000" w:themeColor="text1"/>
                <w:sz w:val="22"/>
                <w:szCs w:val="22"/>
                <w:lang w:val="fr-CA"/>
              </w:rPr>
            </w:pPr>
          </w:p>
        </w:tc>
      </w:tr>
      <w:tr w:rsidR="00326BC4" w:rsidRPr="005D1BC8" w14:paraId="05B75296" w14:textId="77777777" w:rsidTr="000A212D">
        <w:tc>
          <w:tcPr>
            <w:tcW w:w="11016" w:type="dxa"/>
            <w:gridSpan w:val="2"/>
            <w:shd w:val="clear" w:color="auto" w:fill="808080" w:themeFill="background1" w:themeFillShade="80"/>
          </w:tcPr>
          <w:p w14:paraId="0AB96729" w14:textId="53E9BD0D" w:rsidR="00326BC4" w:rsidRPr="005D1BC8" w:rsidRDefault="00326BC4" w:rsidP="00326BC4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5D1BC8">
              <w:rPr>
                <w:rFonts w:eastAsia="Times New Roman" w:cs="Times New Roman"/>
                <w:b/>
                <w:bCs/>
                <w:color w:val="FFFFFF" w:themeColor="background1"/>
                <w:sz w:val="22"/>
                <w:szCs w:val="22"/>
                <w:lang w:val="fr-CA"/>
              </w:rPr>
              <w:t>Évaluati</w:t>
            </w:r>
            <w:r w:rsidR="003B229C" w:rsidRPr="005D1BC8">
              <w:rPr>
                <w:rFonts w:eastAsia="Times New Roman" w:cs="Times New Roman"/>
                <w:b/>
                <w:bCs/>
                <w:color w:val="FFFFFF" w:themeColor="background1"/>
                <w:sz w:val="22"/>
                <w:szCs w:val="22"/>
                <w:lang w:val="fr-CA"/>
              </w:rPr>
              <w:t xml:space="preserve">on de l’apprentissage, </w:t>
            </w:r>
            <w:r w:rsidRPr="005D1BC8">
              <w:rPr>
                <w:rFonts w:eastAsia="Times New Roman" w:cs="Times New Roman"/>
                <w:b/>
                <w:bCs/>
                <w:color w:val="FFFFFF" w:themeColor="background1"/>
                <w:sz w:val="22"/>
                <w:szCs w:val="22"/>
                <w:lang w:val="fr-CA"/>
              </w:rPr>
              <w:t xml:space="preserve">du degré de compréhension, </w:t>
            </w:r>
            <w:r w:rsidR="003B229C" w:rsidRPr="005D1BC8">
              <w:rPr>
                <w:rFonts w:eastAsia="Times New Roman" w:cs="Times New Roman"/>
                <w:b/>
                <w:bCs/>
                <w:color w:val="FFFFFF" w:themeColor="background1"/>
                <w:sz w:val="22"/>
                <w:szCs w:val="22"/>
                <w:lang w:val="fr-CA"/>
              </w:rPr>
              <w:t xml:space="preserve">des </w:t>
            </w:r>
            <w:r w:rsidRPr="005D1BC8">
              <w:rPr>
                <w:rFonts w:eastAsia="Times New Roman" w:cs="Times New Roman"/>
                <w:b/>
                <w:bCs/>
                <w:color w:val="FFFFFF" w:themeColor="background1"/>
                <w:sz w:val="22"/>
                <w:szCs w:val="22"/>
                <w:lang w:val="fr-CA"/>
              </w:rPr>
              <w:t>critères de réussite et rétroaction</w:t>
            </w:r>
            <w:r w:rsidR="003B229C" w:rsidRPr="005D1BC8">
              <w:rPr>
                <w:rFonts w:eastAsia="Times New Roman" w:cs="Times New Roman"/>
                <w:b/>
                <w:bCs/>
                <w:color w:val="FFFFFF" w:themeColor="background1"/>
                <w:sz w:val="22"/>
                <w:szCs w:val="22"/>
                <w:lang w:val="fr-CA"/>
              </w:rPr>
              <w:t xml:space="preserve"> sur l’expérience</w:t>
            </w:r>
          </w:p>
        </w:tc>
      </w:tr>
      <w:tr w:rsidR="00326BC4" w:rsidRPr="005D1BC8" w14:paraId="4BB12497" w14:textId="77777777" w:rsidTr="000A212D">
        <w:tc>
          <w:tcPr>
            <w:tcW w:w="11016" w:type="dxa"/>
            <w:gridSpan w:val="2"/>
          </w:tcPr>
          <w:p w14:paraId="6F452BE0" w14:textId="21941ED1" w:rsidR="005D1BC8" w:rsidRPr="005C7332" w:rsidRDefault="005D1BC8" w:rsidP="00E977AC">
            <w:pPr>
              <w:rPr>
                <w:rFonts w:eastAsia="Times New Roman" w:cs="Times New Roman"/>
                <w:color w:val="000000" w:themeColor="text1"/>
              </w:rPr>
            </w:pPr>
          </w:p>
        </w:tc>
      </w:tr>
    </w:tbl>
    <w:p w14:paraId="65D58434" w14:textId="77777777" w:rsidR="008158C4" w:rsidRPr="005D1BC8" w:rsidRDefault="008158C4" w:rsidP="00807693">
      <w:pPr>
        <w:jc w:val="center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F6A92" w:rsidRPr="005D1BC8" w14:paraId="172717F1" w14:textId="77777777" w:rsidTr="000A212D">
        <w:tc>
          <w:tcPr>
            <w:tcW w:w="11016" w:type="dxa"/>
            <w:shd w:val="clear" w:color="auto" w:fill="808080" w:themeFill="background1" w:themeFillShade="80"/>
          </w:tcPr>
          <w:p w14:paraId="4B3DA671" w14:textId="3529BD91" w:rsidR="00EF6A92" w:rsidRPr="005D1BC8" w:rsidRDefault="00032D5E" w:rsidP="00EF6A92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proofErr w:type="spellStart"/>
            <w:r w:rsidRPr="00ED2148">
              <w:rPr>
                <w:rFonts w:eastAsia="Calibri" w:cs="Calibri"/>
                <w:b/>
                <w:color w:val="FFFFFF"/>
                <w:sz w:val="22"/>
                <w:szCs w:val="22"/>
              </w:rPr>
              <w:t>Éléments</w:t>
            </w:r>
            <w:proofErr w:type="spellEnd"/>
            <w:r w:rsidRPr="00ED2148">
              <w:rPr>
                <w:rFonts w:eastAsia="Calibri" w:cs="Calibri"/>
                <w:b/>
                <w:color w:val="FFFFFF"/>
                <w:sz w:val="22"/>
                <w:szCs w:val="22"/>
              </w:rPr>
              <w:t xml:space="preserve"> de motivation</w:t>
            </w:r>
            <w:r w:rsidR="00EF6A92" w:rsidRPr="005D1BC8">
              <w:rPr>
                <w:rFonts w:eastAsia="Times New Roman" w:cs="Times New Roman"/>
                <w:color w:val="FFFFFF" w:themeColor="background1"/>
                <w:sz w:val="22"/>
                <w:szCs w:val="22"/>
                <w:lang w:val="fr-CA"/>
              </w:rPr>
              <w:t xml:space="preserve"> </w:t>
            </w:r>
            <w:r w:rsidR="00EF6A92" w:rsidRPr="005D1BC8">
              <w:rPr>
                <w:rFonts w:eastAsia="Times New Roman" w:cs="Times New Roman"/>
                <w:i/>
                <w:iCs/>
                <w:color w:val="FFFFFF" w:themeColor="background1"/>
                <w:sz w:val="22"/>
                <w:szCs w:val="22"/>
                <w:lang w:val="fr-CA"/>
              </w:rPr>
              <w:t>(comment l’attention des élèves sera captée et maintenue) </w:t>
            </w:r>
            <w:r w:rsidR="00EF6A92" w:rsidRPr="005D1BC8">
              <w:rPr>
                <w:rFonts w:eastAsia="Times New Roman" w:cs="Times New Roman"/>
                <w:color w:val="FFFFFF" w:themeColor="background1"/>
                <w:sz w:val="22"/>
                <w:szCs w:val="22"/>
                <w:lang w:val="fr-CA"/>
              </w:rPr>
              <w:t>– </w:t>
            </w:r>
            <w:r w:rsidR="00EF6A92" w:rsidRPr="005D1BC8">
              <w:rPr>
                <w:rFonts w:eastAsia="Times New Roman" w:cs="Times New Roman"/>
                <w:b/>
                <w:bCs/>
                <w:color w:val="FFFFFF" w:themeColor="background1"/>
                <w:sz w:val="22"/>
                <w:szCs w:val="22"/>
                <w:lang w:val="fr-CA"/>
              </w:rPr>
              <w:t>durée</w:t>
            </w:r>
            <w:r w:rsidR="00EF6A92" w:rsidRPr="005D1BC8">
              <w:rPr>
                <w:rFonts w:eastAsia="Times New Roman" w:cs="Times New Roman"/>
                <w:i/>
                <w:iCs/>
                <w:color w:val="FFFFFF" w:themeColor="background1"/>
                <w:sz w:val="22"/>
                <w:szCs w:val="22"/>
                <w:lang w:val="fr-CA"/>
              </w:rPr>
              <w:t> (</w:t>
            </w:r>
            <w:r w:rsidR="005A5130">
              <w:rPr>
                <w:rFonts w:eastAsia="Times New Roman" w:cs="Times New Roman"/>
                <w:i/>
                <w:iCs/>
                <w:color w:val="FFFFFF" w:themeColor="background1"/>
                <w:sz w:val="22"/>
                <w:szCs w:val="22"/>
                <w:lang w:val="fr-CA"/>
              </w:rPr>
              <w:t xml:space="preserve"> _ </w:t>
            </w:r>
            <w:r w:rsidR="005A5130" w:rsidRPr="005D1BC8">
              <w:rPr>
                <w:rFonts w:eastAsia="Times New Roman" w:cs="Times New Roman"/>
                <w:i/>
                <w:iCs/>
                <w:color w:val="FFFFFF" w:themeColor="background1"/>
                <w:sz w:val="22"/>
                <w:szCs w:val="22"/>
                <w:lang w:val="fr-CA"/>
              </w:rPr>
              <w:t>min</w:t>
            </w:r>
            <w:r w:rsidR="005A5130">
              <w:rPr>
                <w:rFonts w:eastAsia="Times New Roman" w:cs="Times New Roman"/>
                <w:i/>
                <w:iCs/>
                <w:color w:val="FFFFFF" w:themeColor="background1"/>
                <w:sz w:val="22"/>
                <w:szCs w:val="22"/>
                <w:lang w:val="fr-CA"/>
              </w:rPr>
              <w:t>utes</w:t>
            </w:r>
            <w:r w:rsidR="00EF6A92" w:rsidRPr="005D1BC8">
              <w:rPr>
                <w:rFonts w:eastAsia="Times New Roman" w:cs="Times New Roman"/>
                <w:i/>
                <w:iCs/>
                <w:color w:val="FFFFFF" w:themeColor="background1"/>
                <w:sz w:val="22"/>
                <w:szCs w:val="22"/>
                <w:lang w:val="fr-CA"/>
              </w:rPr>
              <w:t>)</w:t>
            </w:r>
          </w:p>
        </w:tc>
      </w:tr>
      <w:tr w:rsidR="00A666C8" w:rsidRPr="00A666C8" w14:paraId="67A97F70" w14:textId="77777777" w:rsidTr="000A212D">
        <w:tc>
          <w:tcPr>
            <w:tcW w:w="11016" w:type="dxa"/>
          </w:tcPr>
          <w:p w14:paraId="5D60DA74" w14:textId="77777777" w:rsidR="005D1BC8" w:rsidRPr="005C7332" w:rsidRDefault="005D1BC8" w:rsidP="00E977AC">
            <w:pPr>
              <w:rPr>
                <w:rFonts w:eastAsia="Times New Roman" w:cs="Times New Roman"/>
                <w:b/>
                <w:color w:val="000000" w:themeColor="text1"/>
              </w:rPr>
            </w:pPr>
          </w:p>
        </w:tc>
      </w:tr>
    </w:tbl>
    <w:p w14:paraId="6C8AC9B8" w14:textId="77777777" w:rsidR="00EF6A92" w:rsidRPr="005D1BC8" w:rsidRDefault="00EF6A92" w:rsidP="00807693">
      <w:pPr>
        <w:jc w:val="center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F6A92" w:rsidRPr="005D1BC8" w14:paraId="24BE78E6" w14:textId="77777777" w:rsidTr="000A212D">
        <w:tc>
          <w:tcPr>
            <w:tcW w:w="11016" w:type="dxa"/>
            <w:shd w:val="clear" w:color="auto" w:fill="808080" w:themeFill="background1" w:themeFillShade="80"/>
          </w:tcPr>
          <w:p w14:paraId="2369967A" w14:textId="3F9A91D8" w:rsidR="00EF6A92" w:rsidRPr="005D1BC8" w:rsidRDefault="00EF6A92" w:rsidP="00EF6A92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5D1BC8">
              <w:rPr>
                <w:rFonts w:eastAsia="Times New Roman" w:cs="Times New Roman"/>
                <w:b/>
                <w:bCs/>
                <w:color w:val="FFFFFF" w:themeColor="background1"/>
                <w:sz w:val="22"/>
                <w:szCs w:val="22"/>
                <w:lang w:val="fr-CA"/>
              </w:rPr>
              <w:t>Entrée en matière</w:t>
            </w:r>
            <w:r w:rsidRPr="005D1BC8">
              <w:rPr>
                <w:rFonts w:eastAsia="Times New Roman" w:cs="Times New Roman"/>
                <w:i/>
                <w:iCs/>
                <w:color w:val="FFFFFF" w:themeColor="background1"/>
                <w:sz w:val="22"/>
                <w:szCs w:val="22"/>
                <w:lang w:val="fr-CA"/>
              </w:rPr>
              <w:t xml:space="preserve"> (</w:t>
            </w:r>
            <w:r w:rsidR="005928D1" w:rsidRPr="00ED2148">
              <w:rPr>
                <w:rFonts w:eastAsia="Calibri" w:cs="Calibri"/>
                <w:i/>
                <w:color w:val="FFFFFF"/>
                <w:sz w:val="22"/>
                <w:szCs w:val="22"/>
              </w:rPr>
              <w:t xml:space="preserve">introduction du module et </w:t>
            </w:r>
            <w:proofErr w:type="spellStart"/>
            <w:r w:rsidR="005928D1" w:rsidRPr="00ED2148">
              <w:rPr>
                <w:rFonts w:eastAsia="Calibri" w:cs="Calibri"/>
                <w:i/>
                <w:color w:val="FFFFFF"/>
                <w:sz w:val="22"/>
                <w:szCs w:val="22"/>
              </w:rPr>
              <w:t>mise</w:t>
            </w:r>
            <w:proofErr w:type="spellEnd"/>
            <w:r w:rsidR="005928D1" w:rsidRPr="00ED2148">
              <w:rPr>
                <w:rFonts w:eastAsia="Calibri" w:cs="Calibri"/>
                <w:i/>
                <w:color w:val="FFFFFF"/>
                <w:sz w:val="22"/>
                <w:szCs w:val="22"/>
              </w:rPr>
              <w:t xml:space="preserve"> </w:t>
            </w:r>
            <w:proofErr w:type="spellStart"/>
            <w:r w:rsidR="005928D1" w:rsidRPr="00ED2148">
              <w:rPr>
                <w:rFonts w:eastAsia="Calibri" w:cs="Calibri"/>
                <w:i/>
                <w:color w:val="FFFFFF"/>
                <w:sz w:val="22"/>
                <w:szCs w:val="22"/>
              </w:rPr>
              <w:t>en</w:t>
            </w:r>
            <w:proofErr w:type="spellEnd"/>
            <w:r w:rsidR="005928D1" w:rsidRPr="00ED2148">
              <w:rPr>
                <w:rFonts w:eastAsia="Calibri" w:cs="Calibri"/>
                <w:i/>
                <w:color w:val="FFFFFF"/>
                <w:sz w:val="22"/>
                <w:szCs w:val="22"/>
              </w:rPr>
              <w:t xml:space="preserve"> </w:t>
            </w:r>
            <w:proofErr w:type="spellStart"/>
            <w:r w:rsidR="005928D1" w:rsidRPr="00ED2148">
              <w:rPr>
                <w:rFonts w:eastAsia="Calibri" w:cs="Calibri"/>
                <w:i/>
                <w:color w:val="FFFFFF"/>
                <w:sz w:val="22"/>
                <w:szCs w:val="22"/>
              </w:rPr>
              <w:t>contexte</w:t>
            </w:r>
            <w:proofErr w:type="spellEnd"/>
            <w:r w:rsidRPr="005D1BC8">
              <w:rPr>
                <w:rFonts w:eastAsia="Times New Roman" w:cs="Times New Roman"/>
                <w:i/>
                <w:iCs/>
                <w:color w:val="FFFFFF" w:themeColor="background1"/>
                <w:sz w:val="22"/>
                <w:szCs w:val="22"/>
                <w:lang w:val="fr-CA"/>
              </w:rPr>
              <w:t>) </w:t>
            </w:r>
            <w:r w:rsidRPr="005D1BC8">
              <w:rPr>
                <w:rFonts w:eastAsia="Times New Roman" w:cs="Times New Roman"/>
                <w:color w:val="FFFFFF" w:themeColor="background1"/>
                <w:sz w:val="22"/>
                <w:szCs w:val="22"/>
                <w:lang w:val="fr-CA"/>
              </w:rPr>
              <w:t>– </w:t>
            </w:r>
            <w:r w:rsidRPr="005D1BC8">
              <w:rPr>
                <w:rFonts w:eastAsia="Times New Roman" w:cs="Times New Roman"/>
                <w:b/>
                <w:bCs/>
                <w:color w:val="FFFFFF" w:themeColor="background1"/>
                <w:sz w:val="22"/>
                <w:szCs w:val="22"/>
                <w:lang w:val="fr-CA"/>
              </w:rPr>
              <w:t>durée</w:t>
            </w:r>
            <w:r w:rsidRPr="005D1BC8">
              <w:rPr>
                <w:rFonts w:eastAsia="Times New Roman" w:cs="Times New Roman"/>
                <w:i/>
                <w:iCs/>
                <w:color w:val="FFFFFF" w:themeColor="background1"/>
                <w:sz w:val="22"/>
                <w:szCs w:val="22"/>
                <w:lang w:val="fr-CA"/>
              </w:rPr>
              <w:t> (</w:t>
            </w:r>
            <w:r w:rsidR="005A5130">
              <w:rPr>
                <w:rFonts w:eastAsia="Times New Roman" w:cs="Times New Roman"/>
                <w:i/>
                <w:iCs/>
                <w:color w:val="FFFFFF" w:themeColor="background1"/>
                <w:sz w:val="22"/>
                <w:szCs w:val="22"/>
                <w:lang w:val="fr-CA"/>
              </w:rPr>
              <w:t xml:space="preserve"> _ </w:t>
            </w:r>
            <w:r w:rsidR="005A5130" w:rsidRPr="005D1BC8">
              <w:rPr>
                <w:rFonts w:eastAsia="Times New Roman" w:cs="Times New Roman"/>
                <w:i/>
                <w:iCs/>
                <w:color w:val="FFFFFF" w:themeColor="background1"/>
                <w:sz w:val="22"/>
                <w:szCs w:val="22"/>
                <w:lang w:val="fr-CA"/>
              </w:rPr>
              <w:t>min</w:t>
            </w:r>
            <w:r w:rsidR="005A5130">
              <w:rPr>
                <w:rFonts w:eastAsia="Times New Roman" w:cs="Times New Roman"/>
                <w:i/>
                <w:iCs/>
                <w:color w:val="FFFFFF" w:themeColor="background1"/>
                <w:sz w:val="22"/>
                <w:szCs w:val="22"/>
                <w:lang w:val="fr-CA"/>
              </w:rPr>
              <w:t>utes</w:t>
            </w:r>
            <w:r w:rsidRPr="005D1BC8">
              <w:rPr>
                <w:rFonts w:eastAsia="Times New Roman" w:cs="Times New Roman"/>
                <w:i/>
                <w:iCs/>
                <w:color w:val="FFFFFF" w:themeColor="background1"/>
                <w:sz w:val="22"/>
                <w:szCs w:val="22"/>
                <w:lang w:val="fr-CA"/>
              </w:rPr>
              <w:t>)</w:t>
            </w:r>
          </w:p>
        </w:tc>
      </w:tr>
      <w:tr w:rsidR="00A666C8" w:rsidRPr="00A666C8" w14:paraId="326A0424" w14:textId="77777777" w:rsidTr="000A212D">
        <w:tc>
          <w:tcPr>
            <w:tcW w:w="11016" w:type="dxa"/>
          </w:tcPr>
          <w:p w14:paraId="1765AB51" w14:textId="77777777" w:rsidR="005D1BC8" w:rsidRPr="005C7332" w:rsidRDefault="005D1BC8" w:rsidP="00E977AC">
            <w:pPr>
              <w:rPr>
                <w:rFonts w:eastAsia="Times New Roman" w:cs="Times New Roman"/>
                <w:b/>
                <w:color w:val="000000" w:themeColor="text1"/>
              </w:rPr>
            </w:pPr>
          </w:p>
        </w:tc>
      </w:tr>
    </w:tbl>
    <w:p w14:paraId="282D9805" w14:textId="77777777" w:rsidR="00EF6A92" w:rsidRPr="005D1BC8" w:rsidRDefault="00EF6A92" w:rsidP="00807693">
      <w:pPr>
        <w:jc w:val="center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F6A92" w:rsidRPr="005D1BC8" w14:paraId="0E6407A4" w14:textId="77777777" w:rsidTr="000A212D">
        <w:tc>
          <w:tcPr>
            <w:tcW w:w="11016" w:type="dxa"/>
            <w:shd w:val="clear" w:color="auto" w:fill="808080" w:themeFill="background1" w:themeFillShade="80"/>
          </w:tcPr>
          <w:p w14:paraId="782DC178" w14:textId="73ADF76E" w:rsidR="00EF6A92" w:rsidRPr="005D1BC8" w:rsidRDefault="00794E1C" w:rsidP="00EF6A92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5D1BC8">
              <w:rPr>
                <w:rFonts w:eastAsia="Times New Roman" w:cs="Times New Roman"/>
                <w:b/>
                <w:bCs/>
                <w:color w:val="FFFFFF" w:themeColor="background1"/>
                <w:sz w:val="22"/>
                <w:szCs w:val="22"/>
                <w:lang w:val="fr-CA"/>
              </w:rPr>
              <w:t>Enseignement et démarche pédagogique</w:t>
            </w:r>
            <w:r w:rsidR="00EF6A92" w:rsidRPr="005D1BC8">
              <w:rPr>
                <w:rFonts w:eastAsia="Times New Roman" w:cs="Times New Roman"/>
                <w:i/>
                <w:iCs/>
                <w:color w:val="FFFFFF" w:themeColor="background1"/>
                <w:sz w:val="22"/>
                <w:szCs w:val="22"/>
                <w:lang w:val="fr-CA"/>
              </w:rPr>
              <w:t xml:space="preserve"> (</w:t>
            </w:r>
            <w:proofErr w:type="spellStart"/>
            <w:r w:rsidR="005928D1" w:rsidRPr="00ED2148">
              <w:rPr>
                <w:rFonts w:eastAsia="Calibri" w:cs="Calibri"/>
                <w:i/>
                <w:color w:val="FFFFFF"/>
                <w:sz w:val="22"/>
                <w:szCs w:val="22"/>
              </w:rPr>
              <w:t>principales</w:t>
            </w:r>
            <w:proofErr w:type="spellEnd"/>
            <w:r w:rsidR="005928D1" w:rsidRPr="00ED2148">
              <w:rPr>
                <w:rFonts w:eastAsia="Calibri" w:cs="Calibri"/>
                <w:i/>
                <w:color w:val="FFFFFF"/>
                <w:sz w:val="22"/>
                <w:szCs w:val="22"/>
              </w:rPr>
              <w:t xml:space="preserve"> </w:t>
            </w:r>
            <w:proofErr w:type="spellStart"/>
            <w:r w:rsidR="005928D1" w:rsidRPr="00ED2148">
              <w:rPr>
                <w:rFonts w:eastAsia="Calibri" w:cs="Calibri"/>
                <w:i/>
                <w:color w:val="FFFFFF"/>
                <w:sz w:val="22"/>
                <w:szCs w:val="22"/>
              </w:rPr>
              <w:t>méthodes</w:t>
            </w:r>
            <w:proofErr w:type="spellEnd"/>
            <w:r w:rsidR="005928D1" w:rsidRPr="00ED2148">
              <w:rPr>
                <w:rFonts w:eastAsia="Calibri" w:cs="Calibri"/>
                <w:i/>
                <w:color w:val="FFFFFF"/>
                <w:sz w:val="22"/>
                <w:szCs w:val="22"/>
              </w:rPr>
              <w:t xml:space="preserve"> pour assurer la </w:t>
            </w:r>
            <w:proofErr w:type="spellStart"/>
            <w:r w:rsidR="005928D1" w:rsidRPr="00ED2148">
              <w:rPr>
                <w:rFonts w:eastAsia="Calibri" w:cs="Calibri"/>
                <w:i/>
                <w:color w:val="FFFFFF"/>
                <w:sz w:val="22"/>
                <w:szCs w:val="22"/>
              </w:rPr>
              <w:t>compréhension</w:t>
            </w:r>
            <w:proofErr w:type="spellEnd"/>
            <w:r w:rsidR="005928D1" w:rsidRPr="00ED2148">
              <w:rPr>
                <w:rFonts w:eastAsia="Calibri" w:cs="Calibri"/>
                <w:i/>
                <w:color w:val="FFFFFF"/>
                <w:sz w:val="22"/>
                <w:szCs w:val="22"/>
              </w:rPr>
              <w:t>,</w:t>
            </w:r>
            <w:r w:rsidR="005928D1" w:rsidRPr="00ED2148">
              <w:rPr>
                <w:rFonts w:eastAsia="Calibri" w:cs="Calibri"/>
                <w:i/>
                <w:color w:val="FFFFFF"/>
                <w:sz w:val="22"/>
                <w:szCs w:val="22"/>
              </w:rPr>
              <w:br/>
              <w:t xml:space="preserve"> le </w:t>
            </w:r>
            <w:proofErr w:type="spellStart"/>
            <w:r w:rsidR="005928D1" w:rsidRPr="00ED2148">
              <w:rPr>
                <w:rFonts w:eastAsia="Calibri" w:cs="Calibri"/>
                <w:i/>
                <w:color w:val="FFFFFF"/>
                <w:sz w:val="22"/>
                <w:szCs w:val="22"/>
              </w:rPr>
              <w:t>développement</w:t>
            </w:r>
            <w:proofErr w:type="spellEnd"/>
            <w:r w:rsidR="005928D1" w:rsidRPr="00ED2148">
              <w:rPr>
                <w:rFonts w:eastAsia="Calibri" w:cs="Calibri"/>
                <w:i/>
                <w:color w:val="FFFFFF"/>
                <w:sz w:val="22"/>
                <w:szCs w:val="22"/>
              </w:rPr>
              <w:t xml:space="preserve"> des aptitudes et des </w:t>
            </w:r>
            <w:proofErr w:type="spellStart"/>
            <w:r w:rsidR="005928D1" w:rsidRPr="00ED2148">
              <w:rPr>
                <w:rFonts w:eastAsia="Calibri" w:cs="Calibri"/>
                <w:i/>
                <w:color w:val="FFFFFF"/>
                <w:sz w:val="22"/>
                <w:szCs w:val="22"/>
              </w:rPr>
              <w:t>comportements</w:t>
            </w:r>
            <w:proofErr w:type="spellEnd"/>
            <w:r w:rsidR="00EF6A92" w:rsidRPr="005D1BC8">
              <w:rPr>
                <w:rFonts w:eastAsia="Times New Roman" w:cs="Times New Roman"/>
                <w:i/>
                <w:iCs/>
                <w:color w:val="FFFFFF" w:themeColor="background1"/>
                <w:sz w:val="22"/>
                <w:szCs w:val="22"/>
                <w:lang w:val="fr-CA"/>
              </w:rPr>
              <w:t>) </w:t>
            </w:r>
            <w:r w:rsidR="00EF6A92" w:rsidRPr="005D1BC8">
              <w:rPr>
                <w:rFonts w:eastAsia="Times New Roman" w:cs="Times New Roman"/>
                <w:color w:val="FFFFFF" w:themeColor="background1"/>
                <w:sz w:val="22"/>
                <w:szCs w:val="22"/>
                <w:lang w:val="fr-CA"/>
              </w:rPr>
              <w:t>– </w:t>
            </w:r>
            <w:r w:rsidR="00EF6A92" w:rsidRPr="005D1BC8">
              <w:rPr>
                <w:rFonts w:eastAsia="Times New Roman" w:cs="Times New Roman"/>
                <w:b/>
                <w:bCs/>
                <w:color w:val="FFFFFF" w:themeColor="background1"/>
                <w:sz w:val="22"/>
                <w:szCs w:val="22"/>
                <w:lang w:val="fr-CA"/>
              </w:rPr>
              <w:t>durée</w:t>
            </w:r>
            <w:r w:rsidR="00EF6A92" w:rsidRPr="005D1BC8">
              <w:rPr>
                <w:rFonts w:eastAsia="Times New Roman" w:cs="Times New Roman"/>
                <w:i/>
                <w:iCs/>
                <w:color w:val="FFFFFF" w:themeColor="background1"/>
                <w:sz w:val="22"/>
                <w:szCs w:val="22"/>
                <w:lang w:val="fr-CA"/>
              </w:rPr>
              <w:t> (</w:t>
            </w:r>
            <w:r w:rsidR="005A5130">
              <w:rPr>
                <w:rFonts w:eastAsia="Times New Roman" w:cs="Times New Roman"/>
                <w:i/>
                <w:iCs/>
                <w:color w:val="FFFFFF" w:themeColor="background1"/>
                <w:sz w:val="22"/>
                <w:szCs w:val="22"/>
                <w:lang w:val="fr-CA"/>
              </w:rPr>
              <w:t xml:space="preserve"> _ </w:t>
            </w:r>
            <w:r w:rsidR="005A5130" w:rsidRPr="005D1BC8">
              <w:rPr>
                <w:rFonts w:eastAsia="Times New Roman" w:cs="Times New Roman"/>
                <w:i/>
                <w:iCs/>
                <w:color w:val="FFFFFF" w:themeColor="background1"/>
                <w:sz w:val="22"/>
                <w:szCs w:val="22"/>
                <w:lang w:val="fr-CA"/>
              </w:rPr>
              <w:t>min</w:t>
            </w:r>
            <w:r w:rsidR="005A5130">
              <w:rPr>
                <w:rFonts w:eastAsia="Times New Roman" w:cs="Times New Roman"/>
                <w:i/>
                <w:iCs/>
                <w:color w:val="FFFFFF" w:themeColor="background1"/>
                <w:sz w:val="22"/>
                <w:szCs w:val="22"/>
                <w:lang w:val="fr-CA"/>
              </w:rPr>
              <w:t>utes</w:t>
            </w:r>
            <w:r w:rsidR="00EF6A92" w:rsidRPr="005D1BC8">
              <w:rPr>
                <w:rFonts w:eastAsia="Times New Roman" w:cs="Times New Roman"/>
                <w:i/>
                <w:iCs/>
                <w:color w:val="FFFFFF" w:themeColor="background1"/>
                <w:sz w:val="22"/>
                <w:szCs w:val="22"/>
                <w:lang w:val="fr-CA"/>
              </w:rPr>
              <w:t>)</w:t>
            </w:r>
          </w:p>
        </w:tc>
      </w:tr>
      <w:tr w:rsidR="00A666C8" w:rsidRPr="00A666C8" w14:paraId="4EF0FB0F" w14:textId="77777777" w:rsidTr="000A212D">
        <w:tc>
          <w:tcPr>
            <w:tcW w:w="11016" w:type="dxa"/>
          </w:tcPr>
          <w:p w14:paraId="50F7D69C" w14:textId="77777777" w:rsidR="005D1BC8" w:rsidRPr="005C7332" w:rsidRDefault="005D1BC8" w:rsidP="00E977AC">
            <w:pPr>
              <w:rPr>
                <w:rFonts w:eastAsia="Times New Roman" w:cs="Times New Roman"/>
                <w:color w:val="000000" w:themeColor="text1"/>
              </w:rPr>
            </w:pPr>
          </w:p>
        </w:tc>
      </w:tr>
    </w:tbl>
    <w:p w14:paraId="0DDC46DE" w14:textId="77777777" w:rsidR="00EF6A92" w:rsidRPr="005D1BC8" w:rsidRDefault="00EF6A92" w:rsidP="00807693">
      <w:pPr>
        <w:jc w:val="center"/>
        <w:rPr>
          <w:sz w:val="22"/>
          <w:szCs w:val="22"/>
        </w:rPr>
      </w:pPr>
    </w:p>
    <w:tbl>
      <w:tblPr>
        <w:tblStyle w:val="TableGrid"/>
        <w:tblW w:w="10796" w:type="dxa"/>
        <w:tblLook w:val="04A0" w:firstRow="1" w:lastRow="0" w:firstColumn="1" w:lastColumn="0" w:noHBand="0" w:noVBand="1"/>
      </w:tblPr>
      <w:tblGrid>
        <w:gridCol w:w="10796"/>
      </w:tblGrid>
      <w:tr w:rsidR="000A212D" w:rsidRPr="005D1BC8" w14:paraId="0B24150E" w14:textId="77777777" w:rsidTr="005263C3">
        <w:tc>
          <w:tcPr>
            <w:tcW w:w="10796" w:type="dxa"/>
            <w:shd w:val="clear" w:color="auto" w:fill="808080" w:themeFill="background1" w:themeFillShade="80"/>
          </w:tcPr>
          <w:p w14:paraId="56977303" w14:textId="3F2420CF" w:rsidR="00EF6A92" w:rsidRPr="005D1BC8" w:rsidRDefault="00EF6A92" w:rsidP="00EF6A92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5D1BC8">
              <w:rPr>
                <w:rFonts w:eastAsia="Times New Roman" w:cs="Times New Roman"/>
                <w:b/>
                <w:bCs/>
                <w:color w:val="FFFFFF" w:themeColor="background1"/>
                <w:sz w:val="22"/>
                <w:szCs w:val="22"/>
                <w:lang w:val="fr-CA"/>
              </w:rPr>
              <w:t>Renforcement</w:t>
            </w:r>
            <w:r w:rsidRPr="005D1BC8">
              <w:rPr>
                <w:rFonts w:eastAsia="Times New Roman" w:cs="Times New Roman"/>
                <w:i/>
                <w:iCs/>
                <w:color w:val="FFFFFF" w:themeColor="background1"/>
                <w:sz w:val="22"/>
                <w:szCs w:val="22"/>
                <w:lang w:val="fr-CA"/>
              </w:rPr>
              <w:t xml:space="preserve"> (</w:t>
            </w:r>
            <w:proofErr w:type="spellStart"/>
            <w:r w:rsidR="005928D1" w:rsidRPr="00ED2148">
              <w:rPr>
                <w:rFonts w:eastAsia="Calibri" w:cs="Calibri"/>
                <w:i/>
                <w:color w:val="FFFFFF"/>
                <w:sz w:val="22"/>
                <w:szCs w:val="22"/>
              </w:rPr>
              <w:t>méthodes</w:t>
            </w:r>
            <w:proofErr w:type="spellEnd"/>
            <w:r w:rsidR="005928D1" w:rsidRPr="00ED2148">
              <w:rPr>
                <w:rFonts w:eastAsia="Calibri" w:cs="Calibri"/>
                <w:i/>
                <w:color w:val="FFFFFF"/>
                <w:sz w:val="22"/>
                <w:szCs w:val="22"/>
              </w:rPr>
              <w:t xml:space="preserve"> </w:t>
            </w:r>
            <w:proofErr w:type="spellStart"/>
            <w:r w:rsidR="005928D1" w:rsidRPr="00ED2148">
              <w:rPr>
                <w:rFonts w:eastAsia="Calibri" w:cs="Calibri"/>
                <w:i/>
                <w:color w:val="FFFFFF"/>
                <w:sz w:val="22"/>
                <w:szCs w:val="22"/>
              </w:rPr>
              <w:t>choisies</w:t>
            </w:r>
            <w:proofErr w:type="spellEnd"/>
            <w:r w:rsidR="005928D1" w:rsidRPr="00ED2148">
              <w:rPr>
                <w:rFonts w:eastAsia="Calibri" w:cs="Calibri"/>
                <w:i/>
                <w:color w:val="FFFFFF"/>
                <w:sz w:val="22"/>
                <w:szCs w:val="22"/>
              </w:rPr>
              <w:t xml:space="preserve"> pour </w:t>
            </w:r>
            <w:proofErr w:type="spellStart"/>
            <w:r w:rsidR="005928D1" w:rsidRPr="00ED2148">
              <w:rPr>
                <w:rFonts w:eastAsia="Calibri" w:cs="Calibri"/>
                <w:i/>
                <w:color w:val="FFFFFF"/>
                <w:sz w:val="22"/>
                <w:szCs w:val="22"/>
              </w:rPr>
              <w:t>mettre</w:t>
            </w:r>
            <w:proofErr w:type="spellEnd"/>
            <w:r w:rsidR="005928D1" w:rsidRPr="00ED2148">
              <w:rPr>
                <w:rFonts w:eastAsia="Calibri" w:cs="Calibri"/>
                <w:i/>
                <w:color w:val="FFFFFF"/>
                <w:sz w:val="22"/>
                <w:szCs w:val="22"/>
              </w:rPr>
              <w:t xml:space="preserve"> </w:t>
            </w:r>
            <w:proofErr w:type="spellStart"/>
            <w:r w:rsidR="005928D1" w:rsidRPr="00ED2148">
              <w:rPr>
                <w:rFonts w:eastAsia="Calibri" w:cs="Calibri"/>
                <w:i/>
                <w:color w:val="FFFFFF"/>
                <w:sz w:val="22"/>
                <w:szCs w:val="22"/>
              </w:rPr>
              <w:t>en</w:t>
            </w:r>
            <w:proofErr w:type="spellEnd"/>
            <w:r w:rsidR="005928D1" w:rsidRPr="00ED2148">
              <w:rPr>
                <w:rFonts w:eastAsia="Calibri" w:cs="Calibri"/>
                <w:i/>
                <w:color w:val="FFFFFF"/>
                <w:sz w:val="22"/>
                <w:szCs w:val="22"/>
              </w:rPr>
              <w:t xml:space="preserve"> </w:t>
            </w:r>
            <w:proofErr w:type="spellStart"/>
            <w:r w:rsidR="005928D1" w:rsidRPr="00ED2148">
              <w:rPr>
                <w:rFonts w:eastAsia="Calibri" w:cs="Calibri"/>
                <w:i/>
                <w:color w:val="FFFFFF"/>
                <w:sz w:val="22"/>
                <w:szCs w:val="22"/>
              </w:rPr>
              <w:t>pratique</w:t>
            </w:r>
            <w:proofErr w:type="spellEnd"/>
            <w:r w:rsidR="005928D1" w:rsidRPr="00ED2148">
              <w:rPr>
                <w:rFonts w:eastAsia="Calibri" w:cs="Calibri"/>
                <w:i/>
                <w:color w:val="FFFFFF"/>
                <w:sz w:val="22"/>
                <w:szCs w:val="22"/>
              </w:rPr>
              <w:t xml:space="preserve"> les </w:t>
            </w:r>
            <w:proofErr w:type="spellStart"/>
            <w:r w:rsidR="005928D1" w:rsidRPr="00ED2148">
              <w:rPr>
                <w:rFonts w:eastAsia="Calibri" w:cs="Calibri"/>
                <w:i/>
                <w:color w:val="FFFFFF"/>
                <w:sz w:val="22"/>
                <w:szCs w:val="22"/>
              </w:rPr>
              <w:t>connaissances</w:t>
            </w:r>
            <w:proofErr w:type="spellEnd"/>
            <w:r w:rsidR="005928D1" w:rsidRPr="00ED2148">
              <w:rPr>
                <w:rFonts w:eastAsia="Calibri" w:cs="Calibri"/>
                <w:i/>
                <w:color w:val="FFFFFF"/>
                <w:sz w:val="22"/>
                <w:szCs w:val="22"/>
              </w:rPr>
              <w:t xml:space="preserve">, les aptitudes </w:t>
            </w:r>
            <w:r w:rsidR="00683CC2">
              <w:rPr>
                <w:rFonts w:eastAsia="Calibri" w:cs="Calibri"/>
                <w:i/>
                <w:color w:val="FFFFFF"/>
                <w:sz w:val="22"/>
                <w:szCs w:val="22"/>
              </w:rPr>
              <w:br/>
            </w:r>
            <w:r w:rsidR="005928D1" w:rsidRPr="00ED2148">
              <w:rPr>
                <w:rFonts w:eastAsia="Calibri" w:cs="Calibri"/>
                <w:i/>
                <w:color w:val="FFFFFF"/>
                <w:sz w:val="22"/>
                <w:szCs w:val="22"/>
              </w:rPr>
              <w:t xml:space="preserve">et les </w:t>
            </w:r>
            <w:proofErr w:type="spellStart"/>
            <w:r w:rsidR="005928D1" w:rsidRPr="00ED2148">
              <w:rPr>
                <w:rFonts w:eastAsia="Calibri" w:cs="Calibri"/>
                <w:i/>
                <w:color w:val="FFFFFF"/>
                <w:sz w:val="22"/>
                <w:szCs w:val="22"/>
              </w:rPr>
              <w:t>comportements</w:t>
            </w:r>
            <w:proofErr w:type="spellEnd"/>
            <w:r w:rsidRPr="005D1BC8">
              <w:rPr>
                <w:rFonts w:eastAsia="Times New Roman" w:cs="Times New Roman"/>
                <w:i/>
                <w:iCs/>
                <w:color w:val="FFFFFF" w:themeColor="background1"/>
                <w:sz w:val="22"/>
                <w:szCs w:val="22"/>
                <w:lang w:val="fr-CA"/>
              </w:rPr>
              <w:t>) </w:t>
            </w:r>
            <w:r w:rsidRPr="005D1BC8">
              <w:rPr>
                <w:rFonts w:eastAsia="Times New Roman" w:cs="Times New Roman"/>
                <w:color w:val="FFFFFF" w:themeColor="background1"/>
                <w:sz w:val="22"/>
                <w:szCs w:val="22"/>
                <w:lang w:val="fr-CA"/>
              </w:rPr>
              <w:t>– </w:t>
            </w:r>
            <w:r w:rsidRPr="005D1BC8">
              <w:rPr>
                <w:rFonts w:eastAsia="Times New Roman" w:cs="Times New Roman"/>
                <w:b/>
                <w:bCs/>
                <w:color w:val="FFFFFF" w:themeColor="background1"/>
                <w:sz w:val="22"/>
                <w:szCs w:val="22"/>
                <w:lang w:val="fr-CA"/>
              </w:rPr>
              <w:t>durée</w:t>
            </w:r>
            <w:r w:rsidRPr="005D1BC8">
              <w:rPr>
                <w:rFonts w:eastAsia="Times New Roman" w:cs="Times New Roman"/>
                <w:i/>
                <w:iCs/>
                <w:color w:val="FFFFFF" w:themeColor="background1"/>
                <w:sz w:val="22"/>
                <w:szCs w:val="22"/>
                <w:lang w:val="fr-CA"/>
              </w:rPr>
              <w:t> (</w:t>
            </w:r>
            <w:r w:rsidR="005A5130">
              <w:rPr>
                <w:rFonts w:eastAsia="Times New Roman" w:cs="Times New Roman"/>
                <w:i/>
                <w:iCs/>
                <w:color w:val="FFFFFF" w:themeColor="background1"/>
                <w:sz w:val="22"/>
                <w:szCs w:val="22"/>
                <w:lang w:val="fr-CA"/>
              </w:rPr>
              <w:t xml:space="preserve"> _ </w:t>
            </w:r>
            <w:r w:rsidR="005A5130" w:rsidRPr="005D1BC8">
              <w:rPr>
                <w:rFonts w:eastAsia="Times New Roman" w:cs="Times New Roman"/>
                <w:i/>
                <w:iCs/>
                <w:color w:val="FFFFFF" w:themeColor="background1"/>
                <w:sz w:val="22"/>
                <w:szCs w:val="22"/>
                <w:lang w:val="fr-CA"/>
              </w:rPr>
              <w:t>min</w:t>
            </w:r>
            <w:r w:rsidR="005A5130">
              <w:rPr>
                <w:rFonts w:eastAsia="Times New Roman" w:cs="Times New Roman"/>
                <w:i/>
                <w:iCs/>
                <w:color w:val="FFFFFF" w:themeColor="background1"/>
                <w:sz w:val="22"/>
                <w:szCs w:val="22"/>
                <w:lang w:val="fr-CA"/>
              </w:rPr>
              <w:t>utes</w:t>
            </w:r>
            <w:r w:rsidRPr="005D1BC8">
              <w:rPr>
                <w:rFonts w:eastAsia="Times New Roman" w:cs="Times New Roman"/>
                <w:i/>
                <w:iCs/>
                <w:color w:val="FFFFFF" w:themeColor="background1"/>
                <w:sz w:val="22"/>
                <w:szCs w:val="22"/>
                <w:lang w:val="fr-CA"/>
              </w:rPr>
              <w:t>)</w:t>
            </w:r>
          </w:p>
        </w:tc>
      </w:tr>
      <w:tr w:rsidR="00A666C8" w:rsidRPr="00A666C8" w14:paraId="557B9206" w14:textId="77777777" w:rsidTr="005263C3">
        <w:tc>
          <w:tcPr>
            <w:tcW w:w="10796" w:type="dxa"/>
          </w:tcPr>
          <w:p w14:paraId="09D8993E" w14:textId="77777777" w:rsidR="00E977AC" w:rsidRPr="005C7332" w:rsidRDefault="00E977AC" w:rsidP="00E977AC">
            <w:pPr>
              <w:rPr>
                <w:rFonts w:eastAsia="Times New Roman" w:cs="Times New Roman"/>
                <w:b/>
                <w:color w:val="000000" w:themeColor="text1"/>
              </w:rPr>
            </w:pPr>
          </w:p>
        </w:tc>
      </w:tr>
    </w:tbl>
    <w:p w14:paraId="009DDA5B" w14:textId="77777777" w:rsidR="00EF6A92" w:rsidRPr="005D1BC8" w:rsidRDefault="00EF6A92" w:rsidP="00807693">
      <w:pPr>
        <w:jc w:val="center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F6A92" w:rsidRPr="005D1BC8" w14:paraId="0A8F07F8" w14:textId="77777777" w:rsidTr="00794E1C">
        <w:tc>
          <w:tcPr>
            <w:tcW w:w="10790" w:type="dxa"/>
            <w:shd w:val="clear" w:color="auto" w:fill="808080" w:themeFill="background1" w:themeFillShade="80"/>
          </w:tcPr>
          <w:p w14:paraId="42CE974C" w14:textId="50FDCA94" w:rsidR="00EF6A92" w:rsidRPr="005D1BC8" w:rsidRDefault="00EF6A92" w:rsidP="00C86AA2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5D1BC8">
              <w:rPr>
                <w:rFonts w:eastAsia="Times New Roman" w:cs="Times New Roman"/>
                <w:b/>
                <w:bCs/>
                <w:color w:val="FFFFFF" w:themeColor="background1"/>
                <w:sz w:val="22"/>
                <w:szCs w:val="22"/>
                <w:lang w:val="fr-CA"/>
              </w:rPr>
              <w:t>Conclusion</w:t>
            </w:r>
            <w:r w:rsidRPr="005D1BC8">
              <w:rPr>
                <w:rFonts w:eastAsia="Times New Roman" w:cs="Times New Roman"/>
                <w:i/>
                <w:iCs/>
                <w:color w:val="FFFFFF" w:themeColor="background1"/>
                <w:sz w:val="22"/>
                <w:szCs w:val="22"/>
                <w:lang w:val="fr-CA"/>
              </w:rPr>
              <w:t xml:space="preserve"> (</w:t>
            </w:r>
            <w:proofErr w:type="spellStart"/>
            <w:r w:rsidR="005928D1" w:rsidRPr="00ED2148">
              <w:rPr>
                <w:rFonts w:eastAsia="Calibri" w:cs="Calibri"/>
                <w:i/>
                <w:color w:val="FFFFFF"/>
                <w:sz w:val="22"/>
                <w:szCs w:val="22"/>
              </w:rPr>
              <w:t>méthodes</w:t>
            </w:r>
            <w:proofErr w:type="spellEnd"/>
            <w:r w:rsidR="005928D1" w:rsidRPr="00ED2148">
              <w:rPr>
                <w:rFonts w:eastAsia="Calibri" w:cs="Calibri"/>
                <w:i/>
                <w:color w:val="FFFFFF"/>
                <w:sz w:val="22"/>
                <w:szCs w:val="22"/>
              </w:rPr>
              <w:t xml:space="preserve"> </w:t>
            </w:r>
            <w:proofErr w:type="spellStart"/>
            <w:r w:rsidR="005928D1" w:rsidRPr="00ED2148">
              <w:rPr>
                <w:rFonts w:eastAsia="Calibri" w:cs="Calibri"/>
                <w:i/>
                <w:color w:val="FFFFFF"/>
                <w:sz w:val="22"/>
                <w:szCs w:val="22"/>
              </w:rPr>
              <w:t>choisies</w:t>
            </w:r>
            <w:proofErr w:type="spellEnd"/>
            <w:r w:rsidR="005928D1" w:rsidRPr="00ED2148">
              <w:rPr>
                <w:rFonts w:eastAsia="Calibri" w:cs="Calibri"/>
                <w:i/>
                <w:color w:val="FFFFFF"/>
                <w:sz w:val="22"/>
                <w:szCs w:val="22"/>
              </w:rPr>
              <w:t xml:space="preserve"> pour </w:t>
            </w:r>
            <w:proofErr w:type="spellStart"/>
            <w:r w:rsidR="00683CC2">
              <w:rPr>
                <w:rFonts w:eastAsia="Calibri" w:cs="Calibri"/>
                <w:i/>
                <w:color w:val="FFFFFF"/>
                <w:sz w:val="22"/>
                <w:szCs w:val="22"/>
              </w:rPr>
              <w:t>synthétiser</w:t>
            </w:r>
            <w:proofErr w:type="spellEnd"/>
            <w:r w:rsidR="00683CC2">
              <w:rPr>
                <w:rFonts w:eastAsia="Calibri" w:cs="Calibri"/>
                <w:i/>
                <w:color w:val="FFFFFF"/>
                <w:sz w:val="22"/>
                <w:szCs w:val="22"/>
              </w:rPr>
              <w:t xml:space="preserve"> </w:t>
            </w:r>
            <w:proofErr w:type="spellStart"/>
            <w:r w:rsidR="00683CC2">
              <w:rPr>
                <w:rFonts w:eastAsia="Calibri" w:cs="Calibri"/>
                <w:i/>
                <w:color w:val="FFFFFF"/>
                <w:sz w:val="22"/>
                <w:szCs w:val="22"/>
              </w:rPr>
              <w:t>l’apprentissage</w:t>
            </w:r>
            <w:proofErr w:type="spellEnd"/>
            <w:r w:rsidR="00683CC2">
              <w:rPr>
                <w:rFonts w:eastAsia="Calibri" w:cs="Calibri"/>
                <w:i/>
                <w:color w:val="FFFFFF"/>
                <w:sz w:val="22"/>
                <w:szCs w:val="22"/>
              </w:rPr>
              <w:t xml:space="preserve"> et </w:t>
            </w:r>
            <w:proofErr w:type="spellStart"/>
            <w:r w:rsidR="00683CC2">
              <w:rPr>
                <w:rFonts w:eastAsia="Calibri" w:cs="Calibri"/>
                <w:i/>
                <w:color w:val="FFFFFF"/>
                <w:sz w:val="22"/>
                <w:szCs w:val="22"/>
              </w:rPr>
              <w:t>l’ouverture</w:t>
            </w:r>
            <w:proofErr w:type="spellEnd"/>
            <w:r w:rsidR="00683CC2">
              <w:rPr>
                <w:rFonts w:eastAsia="Calibri" w:cs="Calibri"/>
                <w:i/>
                <w:color w:val="FFFFFF"/>
                <w:sz w:val="22"/>
                <w:szCs w:val="22"/>
              </w:rPr>
              <w:t xml:space="preserve"> </w:t>
            </w:r>
            <w:proofErr w:type="spellStart"/>
            <w:r w:rsidR="00683CC2">
              <w:rPr>
                <w:rFonts w:eastAsia="Calibri" w:cs="Calibri"/>
                <w:i/>
                <w:color w:val="FFFFFF"/>
                <w:sz w:val="22"/>
                <w:szCs w:val="22"/>
              </w:rPr>
              <w:t>vers</w:t>
            </w:r>
            <w:proofErr w:type="spellEnd"/>
            <w:r w:rsidR="00683CC2">
              <w:rPr>
                <w:rFonts w:eastAsia="Calibri" w:cs="Calibri"/>
                <w:i/>
                <w:color w:val="FFFFFF"/>
                <w:sz w:val="22"/>
                <w:szCs w:val="22"/>
              </w:rPr>
              <w:t xml:space="preserve"> </w:t>
            </w:r>
            <w:proofErr w:type="spellStart"/>
            <w:r w:rsidR="00683CC2">
              <w:rPr>
                <w:rFonts w:eastAsia="Calibri" w:cs="Calibri"/>
                <w:i/>
                <w:color w:val="FFFFFF"/>
                <w:sz w:val="22"/>
                <w:szCs w:val="22"/>
              </w:rPr>
              <w:t>d’</w:t>
            </w:r>
            <w:r w:rsidR="005928D1" w:rsidRPr="00ED2148">
              <w:rPr>
                <w:rFonts w:eastAsia="Calibri" w:cs="Calibri"/>
                <w:i/>
                <w:color w:val="FFFFFF"/>
                <w:sz w:val="22"/>
                <w:szCs w:val="22"/>
              </w:rPr>
              <w:t>autres</w:t>
            </w:r>
            <w:proofErr w:type="spellEnd"/>
            <w:r w:rsidR="005928D1" w:rsidRPr="00ED2148">
              <w:rPr>
                <w:rFonts w:eastAsia="Calibri" w:cs="Calibri"/>
                <w:i/>
                <w:color w:val="FFFFFF"/>
                <w:sz w:val="22"/>
                <w:szCs w:val="22"/>
              </w:rPr>
              <w:t xml:space="preserve"> </w:t>
            </w:r>
            <w:proofErr w:type="spellStart"/>
            <w:r w:rsidR="005928D1" w:rsidRPr="00ED2148">
              <w:rPr>
                <w:rFonts w:eastAsia="Calibri" w:cs="Calibri"/>
                <w:i/>
                <w:color w:val="FFFFFF"/>
                <w:sz w:val="22"/>
                <w:szCs w:val="22"/>
              </w:rPr>
              <w:t>sujets</w:t>
            </w:r>
            <w:proofErr w:type="spellEnd"/>
            <w:r w:rsidR="00683CC2">
              <w:rPr>
                <w:rFonts w:eastAsia="Times New Roman" w:cs="Times New Roman"/>
                <w:i/>
                <w:iCs/>
                <w:color w:val="FFFFFF" w:themeColor="background1"/>
                <w:sz w:val="22"/>
                <w:szCs w:val="22"/>
                <w:lang w:val="fr-CA"/>
              </w:rPr>
              <w:t>)</w:t>
            </w:r>
            <w:r w:rsidR="00683CC2">
              <w:rPr>
                <w:rFonts w:eastAsia="Times New Roman" w:cs="Times New Roman"/>
                <w:i/>
                <w:iCs/>
                <w:color w:val="FFFFFF" w:themeColor="background1"/>
                <w:sz w:val="22"/>
                <w:szCs w:val="22"/>
                <w:lang w:val="fr-CA"/>
              </w:rPr>
              <w:br/>
            </w:r>
            <w:r w:rsidRPr="005D1BC8">
              <w:rPr>
                <w:rFonts w:eastAsia="Times New Roman" w:cs="Times New Roman"/>
                <w:color w:val="FFFFFF" w:themeColor="background1"/>
                <w:sz w:val="22"/>
                <w:szCs w:val="22"/>
                <w:lang w:val="fr-CA"/>
              </w:rPr>
              <w:t>– </w:t>
            </w:r>
            <w:r w:rsidRPr="005D1BC8">
              <w:rPr>
                <w:rFonts w:eastAsia="Times New Roman" w:cs="Times New Roman"/>
                <w:b/>
                <w:bCs/>
                <w:color w:val="FFFFFF" w:themeColor="background1"/>
                <w:sz w:val="22"/>
                <w:szCs w:val="22"/>
                <w:lang w:val="fr-CA"/>
              </w:rPr>
              <w:t>durée</w:t>
            </w:r>
            <w:r w:rsidRPr="005D1BC8">
              <w:rPr>
                <w:rFonts w:eastAsia="Times New Roman" w:cs="Times New Roman"/>
                <w:i/>
                <w:iCs/>
                <w:color w:val="FFFFFF" w:themeColor="background1"/>
                <w:sz w:val="22"/>
                <w:szCs w:val="22"/>
                <w:lang w:val="fr-CA"/>
              </w:rPr>
              <w:t> (</w:t>
            </w:r>
            <w:r w:rsidR="005A5130">
              <w:rPr>
                <w:rFonts w:eastAsia="Times New Roman" w:cs="Times New Roman"/>
                <w:i/>
                <w:iCs/>
                <w:color w:val="FFFFFF" w:themeColor="background1"/>
                <w:sz w:val="22"/>
                <w:szCs w:val="22"/>
                <w:lang w:val="fr-CA"/>
              </w:rPr>
              <w:t xml:space="preserve"> _ </w:t>
            </w:r>
            <w:r w:rsidRPr="005D1BC8">
              <w:rPr>
                <w:rFonts w:eastAsia="Times New Roman" w:cs="Times New Roman"/>
                <w:i/>
                <w:iCs/>
                <w:color w:val="FFFFFF" w:themeColor="background1"/>
                <w:sz w:val="22"/>
                <w:szCs w:val="22"/>
                <w:lang w:val="fr-CA"/>
              </w:rPr>
              <w:t>min</w:t>
            </w:r>
            <w:r w:rsidR="005A5130">
              <w:rPr>
                <w:rFonts w:eastAsia="Times New Roman" w:cs="Times New Roman"/>
                <w:i/>
                <w:iCs/>
                <w:color w:val="FFFFFF" w:themeColor="background1"/>
                <w:sz w:val="22"/>
                <w:szCs w:val="22"/>
                <w:lang w:val="fr-CA"/>
              </w:rPr>
              <w:t>utes</w:t>
            </w:r>
            <w:r w:rsidRPr="005D1BC8">
              <w:rPr>
                <w:rFonts w:eastAsia="Times New Roman" w:cs="Times New Roman"/>
                <w:i/>
                <w:iCs/>
                <w:color w:val="FFFFFF" w:themeColor="background1"/>
                <w:sz w:val="22"/>
                <w:szCs w:val="22"/>
                <w:lang w:val="fr-CA"/>
              </w:rPr>
              <w:t>)</w:t>
            </w:r>
          </w:p>
        </w:tc>
      </w:tr>
      <w:tr w:rsidR="00A666C8" w:rsidRPr="00A666C8" w14:paraId="0439A27C" w14:textId="77777777" w:rsidTr="005C7332">
        <w:tc>
          <w:tcPr>
            <w:tcW w:w="10790" w:type="dxa"/>
            <w:tcBorders>
              <w:bottom w:val="single" w:sz="4" w:space="0" w:color="auto"/>
            </w:tcBorders>
          </w:tcPr>
          <w:p w14:paraId="3CFAFFF1" w14:textId="77777777" w:rsidR="00E977AC" w:rsidRPr="005C7332" w:rsidRDefault="00E977AC" w:rsidP="00E977AC">
            <w:pPr>
              <w:rPr>
                <w:rFonts w:eastAsia="Times New Roman" w:cs="Times New Roman"/>
                <w:b/>
                <w:color w:val="000000" w:themeColor="text1"/>
              </w:rPr>
            </w:pPr>
          </w:p>
        </w:tc>
      </w:tr>
      <w:tr w:rsidR="005C7332" w:rsidRPr="00A666C8" w14:paraId="396C7BF9" w14:textId="77777777" w:rsidTr="005C7332">
        <w:tc>
          <w:tcPr>
            <w:tcW w:w="10790" w:type="dxa"/>
            <w:tcBorders>
              <w:left w:val="nil"/>
              <w:right w:val="nil"/>
            </w:tcBorders>
          </w:tcPr>
          <w:p w14:paraId="1F23BF3E" w14:textId="77777777" w:rsidR="005C7332" w:rsidRPr="00A666C8" w:rsidRDefault="005C7332" w:rsidP="00E977AC">
            <w:pPr>
              <w:rPr>
                <w:rFonts w:eastAsia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3A7E83" w:rsidRPr="005D1BC8" w14:paraId="585B4594" w14:textId="77777777" w:rsidTr="00794E1C">
        <w:tc>
          <w:tcPr>
            <w:tcW w:w="10790" w:type="dxa"/>
            <w:shd w:val="clear" w:color="auto" w:fill="808080" w:themeFill="background1" w:themeFillShade="80"/>
          </w:tcPr>
          <w:p w14:paraId="321B3209" w14:textId="57E8059E" w:rsidR="003A7E83" w:rsidRPr="005D1BC8" w:rsidRDefault="00794E1C" w:rsidP="00032D5E">
            <w:pPr>
              <w:ind w:left="-114" w:right="-80"/>
              <w:jc w:val="center"/>
              <w:rPr>
                <w:rFonts w:eastAsia="Times New Roman" w:cs="Times New Roman"/>
                <w:color w:val="FFFFFF" w:themeColor="background1"/>
                <w:sz w:val="22"/>
                <w:szCs w:val="22"/>
              </w:rPr>
            </w:pPr>
            <w:r w:rsidRPr="005D1BC8">
              <w:rPr>
                <w:rFonts w:eastAsia="Times New Roman" w:cs="Times New Roman"/>
                <w:b/>
                <w:bCs/>
                <w:color w:val="FFFFFF" w:themeColor="background1"/>
                <w:sz w:val="22"/>
                <w:szCs w:val="22"/>
                <w:lang w:val="fr-CA"/>
              </w:rPr>
              <w:t>Réflexion de l</w:t>
            </w:r>
            <w:r w:rsidR="00032D5E">
              <w:rPr>
                <w:rFonts w:eastAsia="Times New Roman" w:cs="Times New Roman"/>
                <w:b/>
                <w:bCs/>
                <w:color w:val="FFFFFF" w:themeColor="background1"/>
                <w:sz w:val="22"/>
                <w:szCs w:val="22"/>
                <w:lang w:val="fr-CA"/>
              </w:rPr>
              <w:t>’</w:t>
            </w:r>
            <w:r w:rsidRPr="005D1BC8">
              <w:rPr>
                <w:rFonts w:eastAsia="Times New Roman" w:cs="Times New Roman"/>
                <w:b/>
                <w:bCs/>
                <w:color w:val="FFFFFF" w:themeColor="background1"/>
                <w:sz w:val="22"/>
                <w:szCs w:val="22"/>
                <w:lang w:val="fr-CA"/>
              </w:rPr>
              <w:t>élève sur son apprentissage</w:t>
            </w:r>
            <w:r w:rsidR="003A7E83" w:rsidRPr="005D1BC8">
              <w:rPr>
                <w:rFonts w:eastAsia="Times New Roman" w:cs="Times New Roman"/>
                <w:i/>
                <w:iCs/>
                <w:color w:val="FFFFFF" w:themeColor="background1"/>
                <w:sz w:val="22"/>
                <w:szCs w:val="22"/>
                <w:lang w:val="fr-CA"/>
              </w:rPr>
              <w:t xml:space="preserve"> (questions visant à susciter l’esprit critique et à approfondir l’apprentissage)</w:t>
            </w:r>
            <w:r w:rsidR="00683CC2">
              <w:rPr>
                <w:rFonts w:eastAsia="Times New Roman" w:cs="Times New Roman"/>
                <w:i/>
                <w:iCs/>
                <w:color w:val="FFFFFF" w:themeColor="background1"/>
                <w:sz w:val="22"/>
                <w:szCs w:val="22"/>
                <w:lang w:val="fr-CA"/>
              </w:rPr>
              <w:br/>
            </w:r>
            <w:r w:rsidR="00683CC2" w:rsidRPr="005D1BC8">
              <w:rPr>
                <w:rFonts w:eastAsia="Times New Roman" w:cs="Times New Roman"/>
                <w:color w:val="FFFFFF" w:themeColor="background1"/>
                <w:sz w:val="22"/>
                <w:szCs w:val="22"/>
                <w:lang w:val="fr-CA"/>
              </w:rPr>
              <w:t>– </w:t>
            </w:r>
            <w:r w:rsidR="00683CC2" w:rsidRPr="005D1BC8">
              <w:rPr>
                <w:rFonts w:eastAsia="Times New Roman" w:cs="Times New Roman"/>
                <w:b/>
                <w:bCs/>
                <w:color w:val="FFFFFF" w:themeColor="background1"/>
                <w:sz w:val="22"/>
                <w:szCs w:val="22"/>
                <w:lang w:val="fr-CA"/>
              </w:rPr>
              <w:t>durée</w:t>
            </w:r>
            <w:r w:rsidR="00683CC2" w:rsidRPr="005D1BC8">
              <w:rPr>
                <w:rFonts w:eastAsia="Times New Roman" w:cs="Times New Roman"/>
                <w:i/>
                <w:iCs/>
                <w:color w:val="FFFFFF" w:themeColor="background1"/>
                <w:sz w:val="22"/>
                <w:szCs w:val="22"/>
                <w:lang w:val="fr-CA"/>
              </w:rPr>
              <w:t> (</w:t>
            </w:r>
            <w:r w:rsidR="00683CC2">
              <w:rPr>
                <w:rFonts w:eastAsia="Times New Roman" w:cs="Times New Roman"/>
                <w:i/>
                <w:iCs/>
                <w:color w:val="FFFFFF" w:themeColor="background1"/>
                <w:sz w:val="22"/>
                <w:szCs w:val="22"/>
                <w:lang w:val="fr-CA"/>
              </w:rPr>
              <w:t xml:space="preserve"> _ </w:t>
            </w:r>
            <w:r w:rsidR="00683CC2" w:rsidRPr="005D1BC8">
              <w:rPr>
                <w:rFonts w:eastAsia="Times New Roman" w:cs="Times New Roman"/>
                <w:i/>
                <w:iCs/>
                <w:color w:val="FFFFFF" w:themeColor="background1"/>
                <w:sz w:val="22"/>
                <w:szCs w:val="22"/>
                <w:lang w:val="fr-CA"/>
              </w:rPr>
              <w:t>min</w:t>
            </w:r>
            <w:r w:rsidR="00683CC2">
              <w:rPr>
                <w:rFonts w:eastAsia="Times New Roman" w:cs="Times New Roman"/>
                <w:i/>
                <w:iCs/>
                <w:color w:val="FFFFFF" w:themeColor="background1"/>
                <w:sz w:val="22"/>
                <w:szCs w:val="22"/>
                <w:lang w:val="fr-CA"/>
              </w:rPr>
              <w:t>utes</w:t>
            </w:r>
            <w:r w:rsidR="00683CC2" w:rsidRPr="005D1BC8">
              <w:rPr>
                <w:rFonts w:eastAsia="Times New Roman" w:cs="Times New Roman"/>
                <w:i/>
                <w:iCs/>
                <w:color w:val="FFFFFF" w:themeColor="background1"/>
                <w:sz w:val="22"/>
                <w:szCs w:val="22"/>
                <w:lang w:val="fr-CA"/>
              </w:rPr>
              <w:t>)</w:t>
            </w:r>
          </w:p>
        </w:tc>
      </w:tr>
      <w:tr w:rsidR="00A666C8" w:rsidRPr="00A666C8" w14:paraId="38CF6525" w14:textId="77777777" w:rsidTr="005C7332">
        <w:trPr>
          <w:trHeight w:val="71"/>
        </w:trPr>
        <w:tc>
          <w:tcPr>
            <w:tcW w:w="10790" w:type="dxa"/>
          </w:tcPr>
          <w:p w14:paraId="1D0DE323" w14:textId="77777777" w:rsidR="005D1BC8" w:rsidRPr="005C7332" w:rsidRDefault="005D1BC8" w:rsidP="00E977AC">
            <w:pPr>
              <w:rPr>
                <w:rFonts w:eastAsia="Times New Roman" w:cs="Times New Roman"/>
                <w:color w:val="000000" w:themeColor="text1"/>
              </w:rPr>
            </w:pPr>
          </w:p>
        </w:tc>
      </w:tr>
    </w:tbl>
    <w:p w14:paraId="07681576" w14:textId="77777777" w:rsidR="00EF6A92" w:rsidRPr="005D1BC8" w:rsidRDefault="00EF6A92" w:rsidP="00807693">
      <w:pPr>
        <w:jc w:val="center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D7110" w:rsidRPr="005D1BC8" w14:paraId="49B2A69C" w14:textId="77777777" w:rsidTr="000A212D">
        <w:tc>
          <w:tcPr>
            <w:tcW w:w="11016" w:type="dxa"/>
            <w:shd w:val="clear" w:color="auto" w:fill="808080" w:themeFill="background1" w:themeFillShade="80"/>
          </w:tcPr>
          <w:p w14:paraId="3F0BFB40" w14:textId="3F3CFA4F" w:rsidR="006D7110" w:rsidRPr="005D1BC8" w:rsidRDefault="00794E1C" w:rsidP="00C86AA2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5D1BC8">
              <w:rPr>
                <w:rFonts w:eastAsia="Times New Roman" w:cs="Times New Roman"/>
                <w:b/>
                <w:bCs/>
                <w:color w:val="FFFFFF" w:themeColor="background1"/>
                <w:sz w:val="22"/>
                <w:szCs w:val="22"/>
                <w:lang w:val="fr-CA"/>
              </w:rPr>
              <w:t xml:space="preserve">Enrichissement et ressources </w:t>
            </w:r>
            <w:r w:rsidR="006D7110" w:rsidRPr="005D1BC8">
              <w:rPr>
                <w:rFonts w:eastAsia="Times New Roman" w:cs="Times New Roman"/>
                <w:b/>
                <w:bCs/>
                <w:color w:val="FFFFFF" w:themeColor="background1"/>
                <w:sz w:val="22"/>
                <w:szCs w:val="22"/>
                <w:lang w:val="fr-CA"/>
              </w:rPr>
              <w:t>supplémentaires</w:t>
            </w:r>
          </w:p>
        </w:tc>
      </w:tr>
      <w:tr w:rsidR="00A666C8" w:rsidRPr="00A666C8" w14:paraId="3364E6B2" w14:textId="77777777" w:rsidTr="000A212D">
        <w:tc>
          <w:tcPr>
            <w:tcW w:w="11016" w:type="dxa"/>
          </w:tcPr>
          <w:p w14:paraId="42A0F1B1" w14:textId="77777777" w:rsidR="005D1BC8" w:rsidRPr="005C7332" w:rsidRDefault="005D1BC8" w:rsidP="00E977AC">
            <w:pPr>
              <w:rPr>
                <w:rFonts w:eastAsia="Times New Roman" w:cs="Times New Roman"/>
                <w:b/>
                <w:color w:val="000000" w:themeColor="text1"/>
              </w:rPr>
            </w:pPr>
          </w:p>
        </w:tc>
      </w:tr>
    </w:tbl>
    <w:p w14:paraId="40F31ADF" w14:textId="77777777" w:rsidR="006D7110" w:rsidRPr="005D1BC8" w:rsidRDefault="006D7110" w:rsidP="006D7110">
      <w:pPr>
        <w:jc w:val="center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D7110" w:rsidRPr="005D1BC8" w14:paraId="39730BDE" w14:textId="77777777" w:rsidTr="000A212D">
        <w:tc>
          <w:tcPr>
            <w:tcW w:w="11016" w:type="dxa"/>
            <w:shd w:val="clear" w:color="auto" w:fill="808080" w:themeFill="background1" w:themeFillShade="80"/>
          </w:tcPr>
          <w:p w14:paraId="495ABF8B" w14:textId="067C0FAB" w:rsidR="006D7110" w:rsidRPr="005D1BC8" w:rsidRDefault="00032D5E" w:rsidP="00C86AA2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FFFFFF" w:themeColor="background1"/>
                <w:sz w:val="22"/>
                <w:szCs w:val="22"/>
                <w:lang w:val="fr-CA"/>
              </w:rPr>
              <w:t>Réflexion de l’</w:t>
            </w:r>
            <w:r w:rsidR="00794E1C" w:rsidRPr="005D1BC8">
              <w:rPr>
                <w:rFonts w:eastAsia="Times New Roman" w:cs="Times New Roman"/>
                <w:b/>
                <w:bCs/>
                <w:color w:val="FFFFFF" w:themeColor="background1"/>
                <w:sz w:val="22"/>
                <w:szCs w:val="22"/>
                <w:lang w:val="fr-CA"/>
              </w:rPr>
              <w:t>enseignant</w:t>
            </w:r>
            <w:r w:rsidR="006D7110" w:rsidRPr="005D1BC8">
              <w:rPr>
                <w:rFonts w:eastAsia="Times New Roman" w:cs="Times New Roman"/>
                <w:color w:val="FFFFFF" w:themeColor="background1"/>
                <w:sz w:val="22"/>
                <w:szCs w:val="22"/>
                <w:lang w:val="fr-CA"/>
              </w:rPr>
              <w:t xml:space="preserve"> </w:t>
            </w:r>
            <w:r w:rsidR="006D7110" w:rsidRPr="005D1BC8">
              <w:rPr>
                <w:rFonts w:eastAsia="Times New Roman" w:cs="Times New Roman"/>
                <w:i/>
                <w:iCs/>
                <w:color w:val="FFFFFF" w:themeColor="background1"/>
                <w:sz w:val="22"/>
                <w:szCs w:val="22"/>
                <w:lang w:val="fr-CA"/>
              </w:rPr>
              <w:t xml:space="preserve">(observations </w:t>
            </w:r>
            <w:r w:rsidR="00794E1C" w:rsidRPr="005D1BC8">
              <w:rPr>
                <w:rFonts w:eastAsia="Times New Roman" w:cs="Times New Roman"/>
                <w:i/>
                <w:iCs/>
                <w:color w:val="FFFFFF" w:themeColor="background1"/>
                <w:sz w:val="22"/>
                <w:szCs w:val="22"/>
                <w:lang w:val="fr-CA"/>
              </w:rPr>
              <w:t>et améliorations possibles pour le futur</w:t>
            </w:r>
            <w:r w:rsidR="006D7110" w:rsidRPr="005D1BC8">
              <w:rPr>
                <w:rFonts w:eastAsia="Times New Roman" w:cs="Times New Roman"/>
                <w:i/>
                <w:iCs/>
                <w:color w:val="FFFFFF" w:themeColor="background1"/>
                <w:sz w:val="22"/>
                <w:szCs w:val="22"/>
                <w:lang w:val="fr-CA"/>
              </w:rPr>
              <w:t>)</w:t>
            </w:r>
          </w:p>
        </w:tc>
      </w:tr>
      <w:tr w:rsidR="00A666C8" w:rsidRPr="00A666C8" w14:paraId="1C41D414" w14:textId="77777777" w:rsidTr="000A212D">
        <w:tc>
          <w:tcPr>
            <w:tcW w:w="11016" w:type="dxa"/>
          </w:tcPr>
          <w:p w14:paraId="36E8CE5F" w14:textId="77777777" w:rsidR="005D1BC8" w:rsidRPr="005C7332" w:rsidRDefault="005D1BC8" w:rsidP="00E977AC">
            <w:pPr>
              <w:rPr>
                <w:rFonts w:eastAsia="Times New Roman" w:cs="Times New Roman"/>
                <w:b/>
                <w:color w:val="000000" w:themeColor="text1"/>
              </w:rPr>
            </w:pPr>
          </w:p>
        </w:tc>
      </w:tr>
    </w:tbl>
    <w:p w14:paraId="2471B445" w14:textId="77777777" w:rsidR="006D7110" w:rsidRPr="005D1BC8" w:rsidRDefault="006D7110" w:rsidP="00807693">
      <w:pPr>
        <w:jc w:val="center"/>
        <w:rPr>
          <w:sz w:val="22"/>
          <w:szCs w:val="22"/>
        </w:rPr>
      </w:pPr>
    </w:p>
    <w:p w14:paraId="391D8CF7" w14:textId="6D057885" w:rsidR="006D7110" w:rsidRPr="0099760C" w:rsidRDefault="006D7110" w:rsidP="00857487">
      <w:pPr>
        <w:ind w:left="1276" w:hanging="1276"/>
        <w:rPr>
          <w:iCs/>
          <w:color w:val="E22025"/>
          <w:sz w:val="22"/>
          <w:szCs w:val="22"/>
          <w:lang w:val="fr-CA"/>
        </w:rPr>
      </w:pPr>
      <w:r w:rsidRPr="0099760C">
        <w:rPr>
          <w:b/>
          <w:bCs/>
          <w:color w:val="E22025"/>
          <w:sz w:val="22"/>
          <w:szCs w:val="22"/>
          <w:lang w:val="fr-CA"/>
        </w:rPr>
        <w:t>Remarque</w:t>
      </w:r>
      <w:r w:rsidR="00857487" w:rsidRPr="0099760C">
        <w:rPr>
          <w:color w:val="E22025"/>
          <w:sz w:val="22"/>
          <w:szCs w:val="22"/>
          <w:lang w:val="fr-CA"/>
        </w:rPr>
        <w:t xml:space="preserve"> </w:t>
      </w:r>
      <w:r w:rsidR="00857487" w:rsidRPr="0099760C">
        <w:rPr>
          <w:color w:val="E22025"/>
          <w:sz w:val="22"/>
          <w:szCs w:val="22"/>
          <w:lang w:val="fr-CA"/>
        </w:rPr>
        <w:tab/>
      </w:r>
      <w:r w:rsidRPr="0099760C">
        <w:rPr>
          <w:color w:val="E22025"/>
          <w:sz w:val="22"/>
          <w:szCs w:val="22"/>
          <w:lang w:val="fr-CA"/>
        </w:rPr>
        <w:t>Après avoir rempli la grille, annexez tou</w:t>
      </w:r>
      <w:r w:rsidR="0099760C" w:rsidRPr="0099760C">
        <w:rPr>
          <w:color w:val="E22025"/>
          <w:sz w:val="22"/>
          <w:szCs w:val="22"/>
          <w:lang w:val="fr-CA"/>
        </w:rPr>
        <w:t>s les</w:t>
      </w:r>
      <w:r w:rsidRPr="0099760C">
        <w:rPr>
          <w:color w:val="E22025"/>
          <w:sz w:val="22"/>
          <w:szCs w:val="22"/>
          <w:lang w:val="fr-CA"/>
        </w:rPr>
        <w:t xml:space="preserve"> document</w:t>
      </w:r>
      <w:r w:rsidR="00794E1C" w:rsidRPr="0099760C">
        <w:rPr>
          <w:color w:val="E22025"/>
          <w:sz w:val="22"/>
          <w:szCs w:val="22"/>
          <w:lang w:val="fr-CA"/>
        </w:rPr>
        <w:t>s</w:t>
      </w:r>
      <w:r w:rsidRPr="0099760C">
        <w:rPr>
          <w:color w:val="E22025"/>
          <w:sz w:val="22"/>
          <w:szCs w:val="22"/>
          <w:lang w:val="fr-CA"/>
        </w:rPr>
        <w:t xml:space="preserve"> pertinent</w:t>
      </w:r>
      <w:r w:rsidR="00794E1C" w:rsidRPr="0099760C">
        <w:rPr>
          <w:color w:val="E22025"/>
          <w:sz w:val="22"/>
          <w:szCs w:val="22"/>
          <w:lang w:val="fr-CA"/>
        </w:rPr>
        <w:t>s</w:t>
      </w:r>
      <w:r w:rsidRPr="0099760C">
        <w:rPr>
          <w:color w:val="E22025"/>
          <w:sz w:val="22"/>
          <w:szCs w:val="22"/>
          <w:lang w:val="fr-CA"/>
        </w:rPr>
        <w:t xml:space="preserve"> </w:t>
      </w:r>
      <w:r w:rsidR="005D1BC8" w:rsidRPr="0099760C">
        <w:rPr>
          <w:i/>
          <w:iCs/>
          <w:color w:val="E22025"/>
          <w:sz w:val="22"/>
          <w:szCs w:val="22"/>
          <w:lang w:val="fr-CA"/>
        </w:rPr>
        <w:t xml:space="preserve">(notes sur le contenu, </w:t>
      </w:r>
      <w:r w:rsidRPr="0099760C">
        <w:rPr>
          <w:i/>
          <w:iCs/>
          <w:color w:val="E22025"/>
          <w:sz w:val="22"/>
          <w:szCs w:val="22"/>
          <w:lang w:val="fr-CA"/>
        </w:rPr>
        <w:t xml:space="preserve">évaluations, </w:t>
      </w:r>
      <w:r w:rsidR="00DC7F64" w:rsidRPr="0099760C">
        <w:rPr>
          <w:i/>
          <w:iCs/>
          <w:color w:val="E22025"/>
          <w:sz w:val="22"/>
          <w:szCs w:val="22"/>
          <w:lang w:val="fr-CA"/>
        </w:rPr>
        <w:br/>
      </w:r>
      <w:r w:rsidRPr="0099760C">
        <w:rPr>
          <w:i/>
          <w:iCs/>
          <w:color w:val="E22025"/>
          <w:sz w:val="22"/>
          <w:szCs w:val="22"/>
          <w:lang w:val="fr-CA"/>
        </w:rPr>
        <w:t>feuilles d’activités proposées aux élèves, etc.).</w:t>
      </w:r>
    </w:p>
    <w:p w14:paraId="4CA422F5" w14:textId="77777777" w:rsidR="00257A08" w:rsidRPr="00257A08" w:rsidRDefault="00257A08" w:rsidP="00857487">
      <w:pPr>
        <w:ind w:left="1276" w:hanging="1276"/>
        <w:rPr>
          <w:iCs/>
          <w:sz w:val="22"/>
          <w:szCs w:val="22"/>
          <w:lang w:val="fr-CA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0790"/>
      </w:tblGrid>
      <w:tr w:rsidR="00257A08" w:rsidRPr="003344B8" w14:paraId="271E63A3" w14:textId="77777777" w:rsidTr="00B600D2">
        <w:trPr>
          <w:jc w:val="center"/>
        </w:trPr>
        <w:tc>
          <w:tcPr>
            <w:tcW w:w="5000" w:type="pct"/>
            <w:shd w:val="clear" w:color="auto" w:fill="808080" w:themeFill="background1" w:themeFillShade="80"/>
          </w:tcPr>
          <w:p w14:paraId="4DE00B4D" w14:textId="77777777" w:rsidR="00257A08" w:rsidRPr="00F224BC" w:rsidRDefault="00257A08" w:rsidP="00B600D2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Annexe</w:t>
            </w:r>
            <w:proofErr w:type="spellEnd"/>
            <w:r>
              <w:rPr>
                <w:b/>
                <w:color w:val="FFFFFF" w:themeColor="background1"/>
              </w:rPr>
              <w:t xml:space="preserve"> A : </w:t>
            </w:r>
            <w:r w:rsidRPr="001D2D83">
              <w:rPr>
                <w:rFonts w:eastAsia="Times New Roman" w:cs="Times New Roman"/>
                <w:b/>
                <w:color w:val="FFFFFF" w:themeColor="background1"/>
                <w:lang w:val="fr-CA"/>
              </w:rPr>
              <w:t>« Titre »</w:t>
            </w:r>
          </w:p>
        </w:tc>
      </w:tr>
      <w:tr w:rsidR="00257A08" w:rsidRPr="003344B8" w14:paraId="01DA3EFD" w14:textId="77777777" w:rsidTr="00B600D2">
        <w:trPr>
          <w:jc w:val="center"/>
        </w:trPr>
        <w:tc>
          <w:tcPr>
            <w:tcW w:w="5000" w:type="pct"/>
          </w:tcPr>
          <w:p w14:paraId="53E135D0" w14:textId="77777777" w:rsidR="00257A08" w:rsidRPr="00C00DFD" w:rsidRDefault="00257A08" w:rsidP="00B600D2">
            <w:pPr>
              <w:rPr>
                <w:rFonts w:eastAsia="Times New Roman" w:cs="Times New Roman"/>
                <w:color w:val="000000" w:themeColor="text1"/>
              </w:rPr>
            </w:pPr>
          </w:p>
        </w:tc>
      </w:tr>
    </w:tbl>
    <w:p w14:paraId="2CAF1BE5" w14:textId="77777777" w:rsidR="00257A08" w:rsidRDefault="00257A08" w:rsidP="00257A08"/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0790"/>
      </w:tblGrid>
      <w:tr w:rsidR="00257A08" w:rsidRPr="003344B8" w14:paraId="7AD3268A" w14:textId="77777777" w:rsidTr="00B600D2">
        <w:trPr>
          <w:jc w:val="center"/>
        </w:trPr>
        <w:tc>
          <w:tcPr>
            <w:tcW w:w="5000" w:type="pct"/>
            <w:shd w:val="clear" w:color="auto" w:fill="808080" w:themeFill="background1" w:themeFillShade="80"/>
          </w:tcPr>
          <w:p w14:paraId="54CDEB92" w14:textId="77777777" w:rsidR="00257A08" w:rsidRPr="002F7237" w:rsidRDefault="00257A08" w:rsidP="00B600D2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Annexe</w:t>
            </w:r>
            <w:proofErr w:type="spellEnd"/>
            <w:r>
              <w:rPr>
                <w:b/>
                <w:color w:val="FFFFFF" w:themeColor="background1"/>
              </w:rPr>
              <w:t xml:space="preserve"> B : </w:t>
            </w:r>
            <w:r w:rsidRPr="001D2D83">
              <w:rPr>
                <w:rFonts w:eastAsia="Times New Roman" w:cs="Times New Roman"/>
                <w:b/>
                <w:color w:val="FFFFFF" w:themeColor="background1"/>
                <w:lang w:val="fr-CA"/>
              </w:rPr>
              <w:t>« Titre »</w:t>
            </w:r>
          </w:p>
        </w:tc>
      </w:tr>
      <w:tr w:rsidR="00257A08" w:rsidRPr="003344B8" w14:paraId="2009E322" w14:textId="77777777" w:rsidTr="00B600D2">
        <w:trPr>
          <w:jc w:val="center"/>
        </w:trPr>
        <w:tc>
          <w:tcPr>
            <w:tcW w:w="5000" w:type="pct"/>
          </w:tcPr>
          <w:p w14:paraId="117A688F" w14:textId="77777777" w:rsidR="00257A08" w:rsidRPr="00C00DFD" w:rsidRDefault="00257A08" w:rsidP="00B600D2">
            <w:pPr>
              <w:rPr>
                <w:rFonts w:eastAsia="Times New Roman" w:cs="Times New Roman"/>
                <w:color w:val="000000" w:themeColor="text1"/>
              </w:rPr>
            </w:pPr>
          </w:p>
        </w:tc>
      </w:tr>
    </w:tbl>
    <w:p w14:paraId="365B5722" w14:textId="77777777" w:rsidR="00257A08" w:rsidRDefault="00257A08" w:rsidP="00257A08"/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0790"/>
      </w:tblGrid>
      <w:tr w:rsidR="00257A08" w:rsidRPr="003344B8" w14:paraId="2088A1B3" w14:textId="77777777" w:rsidTr="00B600D2">
        <w:trPr>
          <w:jc w:val="center"/>
        </w:trPr>
        <w:tc>
          <w:tcPr>
            <w:tcW w:w="5000" w:type="pct"/>
            <w:shd w:val="clear" w:color="auto" w:fill="808080" w:themeFill="background1" w:themeFillShade="80"/>
          </w:tcPr>
          <w:p w14:paraId="692A8DA3" w14:textId="77777777" w:rsidR="00257A08" w:rsidRPr="002F7237" w:rsidRDefault="00257A08" w:rsidP="00B600D2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Annexe</w:t>
            </w:r>
            <w:proofErr w:type="spellEnd"/>
            <w:r>
              <w:rPr>
                <w:b/>
                <w:color w:val="FFFFFF" w:themeColor="background1"/>
              </w:rPr>
              <w:t xml:space="preserve"> C : </w:t>
            </w:r>
            <w:r w:rsidRPr="001D2D83">
              <w:rPr>
                <w:rFonts w:eastAsia="Times New Roman" w:cs="Times New Roman"/>
                <w:b/>
                <w:color w:val="FFFFFF" w:themeColor="background1"/>
                <w:lang w:val="fr-CA"/>
              </w:rPr>
              <w:t>« Titre »</w:t>
            </w:r>
          </w:p>
        </w:tc>
      </w:tr>
      <w:tr w:rsidR="00257A08" w:rsidRPr="003344B8" w14:paraId="617D26C6" w14:textId="77777777" w:rsidTr="00B600D2">
        <w:trPr>
          <w:jc w:val="center"/>
        </w:trPr>
        <w:tc>
          <w:tcPr>
            <w:tcW w:w="5000" w:type="pct"/>
          </w:tcPr>
          <w:p w14:paraId="34B010B1" w14:textId="77777777" w:rsidR="00257A08" w:rsidRPr="00C00DFD" w:rsidRDefault="00257A08" w:rsidP="00B600D2">
            <w:pPr>
              <w:rPr>
                <w:rFonts w:eastAsia="Times New Roman" w:cs="Times New Roman"/>
                <w:color w:val="000000" w:themeColor="text1"/>
              </w:rPr>
            </w:pPr>
          </w:p>
        </w:tc>
      </w:tr>
    </w:tbl>
    <w:p w14:paraId="194556EB" w14:textId="77777777" w:rsidR="00257A08" w:rsidRDefault="00257A08" w:rsidP="00257A08">
      <w:pPr>
        <w:rPr>
          <w:sz w:val="22"/>
          <w:szCs w:val="22"/>
        </w:rPr>
      </w:pPr>
    </w:p>
    <w:p w14:paraId="2C3023F4" w14:textId="01EDBEA0" w:rsidR="00257A08" w:rsidRPr="0099760C" w:rsidRDefault="00434BE6" w:rsidP="0099760C">
      <w:pPr>
        <w:ind w:left="1276" w:hanging="1276"/>
        <w:jc w:val="center"/>
        <w:rPr>
          <w:i/>
          <w:color w:val="E22025"/>
        </w:rPr>
      </w:pPr>
      <w:bookmarkStart w:id="0" w:name="_GoBack"/>
      <w:r>
        <w:rPr>
          <w:color w:val="E22025"/>
        </w:rPr>
        <w:t>(</w:t>
      </w:r>
      <w:proofErr w:type="spellStart"/>
      <w:r>
        <w:rPr>
          <w:color w:val="E22025"/>
        </w:rPr>
        <w:t>A</w:t>
      </w:r>
      <w:r w:rsidR="00257A08" w:rsidRPr="00A45030">
        <w:rPr>
          <w:color w:val="E22025"/>
        </w:rPr>
        <w:t>jouter</w:t>
      </w:r>
      <w:proofErr w:type="spellEnd"/>
      <w:r w:rsidR="00257A08" w:rsidRPr="00A45030">
        <w:rPr>
          <w:color w:val="E22025"/>
        </w:rPr>
        <w:t xml:space="preserve"> des annexes </w:t>
      </w:r>
      <w:proofErr w:type="spellStart"/>
      <w:r w:rsidR="00257A08" w:rsidRPr="00A45030">
        <w:rPr>
          <w:color w:val="E22025"/>
        </w:rPr>
        <w:t>supplémentaires</w:t>
      </w:r>
      <w:proofErr w:type="spellEnd"/>
      <w:r w:rsidR="00257A08" w:rsidRPr="00A45030">
        <w:rPr>
          <w:color w:val="E22025"/>
        </w:rPr>
        <w:t xml:space="preserve">, </w:t>
      </w:r>
      <w:proofErr w:type="spellStart"/>
      <w:r w:rsidR="009B7403">
        <w:rPr>
          <w:color w:val="E22025"/>
        </w:rPr>
        <w:t>selon</w:t>
      </w:r>
      <w:proofErr w:type="spellEnd"/>
      <w:r w:rsidR="009B7403">
        <w:rPr>
          <w:color w:val="E22025"/>
        </w:rPr>
        <w:t xml:space="preserve"> </w:t>
      </w:r>
      <w:proofErr w:type="spellStart"/>
      <w:r w:rsidR="009B7403">
        <w:rPr>
          <w:color w:val="E22025"/>
        </w:rPr>
        <w:t>vos</w:t>
      </w:r>
      <w:proofErr w:type="spellEnd"/>
      <w:r w:rsidR="009B7403">
        <w:rPr>
          <w:color w:val="E22025"/>
        </w:rPr>
        <w:t xml:space="preserve"> </w:t>
      </w:r>
      <w:proofErr w:type="spellStart"/>
      <w:r w:rsidR="009B7403">
        <w:rPr>
          <w:color w:val="E22025"/>
        </w:rPr>
        <w:t>besoins</w:t>
      </w:r>
      <w:proofErr w:type="spellEnd"/>
      <w:r w:rsidR="00257A08" w:rsidRPr="00A45030">
        <w:rPr>
          <w:color w:val="E22025"/>
        </w:rPr>
        <w:t xml:space="preserve">, </w:t>
      </w:r>
      <w:proofErr w:type="spellStart"/>
      <w:r w:rsidR="00257A08" w:rsidRPr="00A45030">
        <w:rPr>
          <w:color w:val="E22025"/>
        </w:rPr>
        <w:t>en</w:t>
      </w:r>
      <w:proofErr w:type="spellEnd"/>
      <w:r w:rsidR="00257A08" w:rsidRPr="00A45030">
        <w:rPr>
          <w:color w:val="E22025"/>
        </w:rPr>
        <w:t xml:space="preserve"> </w:t>
      </w:r>
      <w:proofErr w:type="spellStart"/>
      <w:r w:rsidR="009B7403">
        <w:rPr>
          <w:color w:val="E22025"/>
        </w:rPr>
        <w:t>utilisant</w:t>
      </w:r>
      <w:proofErr w:type="spellEnd"/>
      <w:r w:rsidR="00257A08" w:rsidRPr="00A45030">
        <w:rPr>
          <w:color w:val="E22025"/>
        </w:rPr>
        <w:t xml:space="preserve"> le </w:t>
      </w:r>
      <w:proofErr w:type="spellStart"/>
      <w:r w:rsidR="00257A08" w:rsidRPr="00A45030">
        <w:rPr>
          <w:color w:val="E22025"/>
        </w:rPr>
        <w:t>modèle</w:t>
      </w:r>
      <w:proofErr w:type="spellEnd"/>
      <w:r w:rsidR="00257A08" w:rsidRPr="00A45030">
        <w:rPr>
          <w:color w:val="E22025"/>
        </w:rPr>
        <w:t xml:space="preserve"> </w:t>
      </w:r>
      <w:proofErr w:type="spellStart"/>
      <w:r w:rsidR="00257A08" w:rsidRPr="00A45030">
        <w:rPr>
          <w:color w:val="E22025"/>
        </w:rPr>
        <w:t>précédent</w:t>
      </w:r>
      <w:proofErr w:type="spellEnd"/>
      <w:r w:rsidR="00257A08" w:rsidRPr="00A45030">
        <w:rPr>
          <w:color w:val="E22025"/>
        </w:rPr>
        <w:t>.)</w:t>
      </w:r>
    </w:p>
    <w:bookmarkEnd w:id="0"/>
    <w:sectPr w:rsidR="00257A08" w:rsidRPr="0099760C" w:rsidSect="00807693">
      <w:footerReference w:type="default" r:id="rId8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3C5E2" w14:textId="77777777" w:rsidR="00AA23D1" w:rsidRDefault="00AA23D1" w:rsidP="00E130F8">
      <w:r>
        <w:separator/>
      </w:r>
    </w:p>
  </w:endnote>
  <w:endnote w:type="continuationSeparator" w:id="0">
    <w:p w14:paraId="42FE5D93" w14:textId="77777777" w:rsidR="00AA23D1" w:rsidRDefault="00AA23D1" w:rsidP="00E13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FD936" w14:textId="77777777" w:rsidR="00E130F8" w:rsidRPr="008E3250" w:rsidRDefault="00E130F8" w:rsidP="000A212D">
    <w:pPr>
      <w:pStyle w:val="Footer"/>
      <w:ind w:right="27"/>
      <w:jc w:val="right"/>
      <w:rPr>
        <w:color w:val="E62119"/>
        <w:sz w:val="20"/>
        <w:szCs w:val="20"/>
      </w:rPr>
    </w:pPr>
    <w:r w:rsidRPr="008E3250">
      <w:rPr>
        <w:color w:val="E62119"/>
        <w:sz w:val="20"/>
        <w:szCs w:val="20"/>
        <w:lang w:val="fr-CA"/>
      </w:rPr>
      <w:t xml:space="preserve">Envoyez le tout à </w:t>
    </w:r>
    <w:hyperlink r:id="rId1" w:history="1">
      <w:r w:rsidRPr="008E3250">
        <w:rPr>
          <w:rStyle w:val="Hyperlink"/>
          <w:b/>
          <w:bCs/>
          <w:color w:val="E62119"/>
          <w:sz w:val="20"/>
          <w:szCs w:val="20"/>
          <w:u w:val="none"/>
          <w:lang w:val="fr-CA"/>
        </w:rPr>
        <w:t>education@CanadaC3.ca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A61824" w14:textId="77777777" w:rsidR="00AA23D1" w:rsidRDefault="00AA23D1" w:rsidP="00E130F8">
      <w:r>
        <w:separator/>
      </w:r>
    </w:p>
  </w:footnote>
  <w:footnote w:type="continuationSeparator" w:id="0">
    <w:p w14:paraId="6D7665F3" w14:textId="77777777" w:rsidR="00AA23D1" w:rsidRDefault="00AA23D1" w:rsidP="00E13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693"/>
    <w:rsid w:val="0001632E"/>
    <w:rsid w:val="00032D5E"/>
    <w:rsid w:val="00072323"/>
    <w:rsid w:val="000A212D"/>
    <w:rsid w:val="000B4F9B"/>
    <w:rsid w:val="000C6335"/>
    <w:rsid w:val="00100254"/>
    <w:rsid w:val="00173CF8"/>
    <w:rsid w:val="00210ADE"/>
    <w:rsid w:val="002460F9"/>
    <w:rsid w:val="00254D54"/>
    <w:rsid w:val="00257A08"/>
    <w:rsid w:val="002A2FA1"/>
    <w:rsid w:val="002A4F48"/>
    <w:rsid w:val="002B2260"/>
    <w:rsid w:val="00326BC4"/>
    <w:rsid w:val="003374B2"/>
    <w:rsid w:val="00346DA4"/>
    <w:rsid w:val="003A7E83"/>
    <w:rsid w:val="003B229C"/>
    <w:rsid w:val="003B7706"/>
    <w:rsid w:val="003C4CAD"/>
    <w:rsid w:val="00434BE6"/>
    <w:rsid w:val="00461CEB"/>
    <w:rsid w:val="004F5CD7"/>
    <w:rsid w:val="00503033"/>
    <w:rsid w:val="005234BB"/>
    <w:rsid w:val="005263C3"/>
    <w:rsid w:val="0052763A"/>
    <w:rsid w:val="00536712"/>
    <w:rsid w:val="00536826"/>
    <w:rsid w:val="005453C8"/>
    <w:rsid w:val="00551026"/>
    <w:rsid w:val="0055299B"/>
    <w:rsid w:val="0058093C"/>
    <w:rsid w:val="005928D1"/>
    <w:rsid w:val="005A5130"/>
    <w:rsid w:val="005C7332"/>
    <w:rsid w:val="005D1BC8"/>
    <w:rsid w:val="00683CC2"/>
    <w:rsid w:val="006D18BA"/>
    <w:rsid w:val="006D7110"/>
    <w:rsid w:val="00775DF5"/>
    <w:rsid w:val="00794E1C"/>
    <w:rsid w:val="0080246F"/>
    <w:rsid w:val="00807222"/>
    <w:rsid w:val="00807693"/>
    <w:rsid w:val="008158C4"/>
    <w:rsid w:val="008446E9"/>
    <w:rsid w:val="00857487"/>
    <w:rsid w:val="008C4B0C"/>
    <w:rsid w:val="008E3250"/>
    <w:rsid w:val="009971DA"/>
    <w:rsid w:val="0099760C"/>
    <w:rsid w:val="009B7403"/>
    <w:rsid w:val="009D6199"/>
    <w:rsid w:val="00A54588"/>
    <w:rsid w:val="00A666C8"/>
    <w:rsid w:val="00AA23D1"/>
    <w:rsid w:val="00AC7E99"/>
    <w:rsid w:val="00B0419B"/>
    <w:rsid w:val="00B1132C"/>
    <w:rsid w:val="00B96DD5"/>
    <w:rsid w:val="00C839DC"/>
    <w:rsid w:val="00CF29EF"/>
    <w:rsid w:val="00D33A93"/>
    <w:rsid w:val="00D36B49"/>
    <w:rsid w:val="00DA71E2"/>
    <w:rsid w:val="00DB3A29"/>
    <w:rsid w:val="00DC7F64"/>
    <w:rsid w:val="00E130F8"/>
    <w:rsid w:val="00E757EC"/>
    <w:rsid w:val="00E977AC"/>
    <w:rsid w:val="00EB4C89"/>
    <w:rsid w:val="00EF6A92"/>
    <w:rsid w:val="00F017D7"/>
    <w:rsid w:val="00F4412D"/>
    <w:rsid w:val="00F6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5F0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7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30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0F8"/>
  </w:style>
  <w:style w:type="paragraph" w:styleId="Footer">
    <w:name w:val="footer"/>
    <w:basedOn w:val="Normal"/>
    <w:link w:val="FooterChar"/>
    <w:uiPriority w:val="99"/>
    <w:unhideWhenUsed/>
    <w:rsid w:val="00E130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0F8"/>
  </w:style>
  <w:style w:type="character" w:styleId="Hyperlink">
    <w:name w:val="Hyperlink"/>
    <w:basedOn w:val="DefaultParagraphFont"/>
    <w:uiPriority w:val="99"/>
    <w:unhideWhenUsed/>
    <w:rsid w:val="00E130F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3671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71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71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71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7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71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71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ucation@CanadaC3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7DA5329-4350-3B42-B5FC-3208612AA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385</Words>
  <Characters>2201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2017-03-02T18:10:00Z</dcterms:created>
  <dcterms:modified xsi:type="dcterms:W3CDTF">2017-05-15T14:11:00Z</dcterms:modified>
</cp:coreProperties>
</file>